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E77" w:rsidRDefault="00422E77" w:rsidP="00422E77">
      <w:pPr>
        <w:jc w:val="both"/>
        <w:rPr>
          <w:rFonts w:ascii="Arial" w:hAnsi="Arial" w:cs="Arial"/>
          <w:szCs w:val="2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6533"/>
      </w:tblGrid>
      <w:tr w:rsidR="00422E77" w:rsidTr="00422E77">
        <w:tc>
          <w:tcPr>
            <w:tcW w:w="2802"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noProof/>
              </w:rPr>
              <w:drawing>
                <wp:inline distT="0" distB="0" distL="0" distR="0">
                  <wp:extent cx="1488440" cy="970280"/>
                  <wp:effectExtent l="0" t="0" r="0" b="1270"/>
                  <wp:docPr id="19" name="Resim 19" descr="KBÜ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BÜ AMBL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8440" cy="970280"/>
                          </a:xfrm>
                          <a:prstGeom prst="rect">
                            <a:avLst/>
                          </a:prstGeom>
                          <a:noFill/>
                          <a:ln>
                            <a:noFill/>
                          </a:ln>
                        </pic:spPr>
                      </pic:pic>
                    </a:graphicData>
                  </a:graphic>
                </wp:inline>
              </w:drawing>
            </w:r>
          </w:p>
        </w:tc>
        <w:tc>
          <w:tcPr>
            <w:tcW w:w="7654" w:type="dxa"/>
            <w:tcBorders>
              <w:top w:val="single" w:sz="4" w:space="0" w:color="auto"/>
              <w:left w:val="single" w:sz="4" w:space="0" w:color="auto"/>
              <w:bottom w:val="single" w:sz="4" w:space="0" w:color="auto"/>
              <w:right w:val="single" w:sz="4" w:space="0" w:color="auto"/>
            </w:tcBorders>
            <w:vAlign w:val="center"/>
            <w:hideMark/>
          </w:tcPr>
          <w:p w:rsidR="00422E77" w:rsidRDefault="00422E77">
            <w:pPr>
              <w:jc w:val="center"/>
              <w:rPr>
                <w:rFonts w:eastAsia="Calibri"/>
                <w:b/>
                <w:lang w:eastAsia="en-US"/>
              </w:rPr>
            </w:pPr>
            <w:r>
              <w:rPr>
                <w:rFonts w:eastAsia="Calibri"/>
                <w:b/>
                <w:lang w:eastAsia="en-US"/>
              </w:rPr>
              <w:t>T.C.</w:t>
            </w:r>
          </w:p>
          <w:p w:rsidR="00422E77" w:rsidRDefault="00422E77">
            <w:pPr>
              <w:jc w:val="center"/>
              <w:rPr>
                <w:rFonts w:eastAsia="Calibri"/>
                <w:b/>
                <w:lang w:eastAsia="en-US"/>
              </w:rPr>
            </w:pPr>
            <w:r>
              <w:rPr>
                <w:rFonts w:eastAsia="Calibri"/>
                <w:b/>
                <w:lang w:eastAsia="en-US"/>
              </w:rPr>
              <w:t>KARABÜK ÜNİVERSİTESİ</w:t>
            </w:r>
          </w:p>
          <w:p w:rsidR="00422E77" w:rsidRDefault="00422E77">
            <w:pPr>
              <w:jc w:val="center"/>
              <w:rPr>
                <w:rFonts w:eastAsia="Calibri"/>
                <w:lang w:eastAsia="en-US"/>
              </w:rPr>
            </w:pPr>
            <w:r>
              <w:rPr>
                <w:rFonts w:eastAsia="Calibri"/>
                <w:b/>
                <w:lang w:eastAsia="en-US"/>
              </w:rPr>
              <w:t>GÖREV TANIM FORMU</w:t>
            </w:r>
          </w:p>
        </w:tc>
      </w:tr>
      <w:tr w:rsidR="00422E77" w:rsidTr="00422E77">
        <w:tc>
          <w:tcPr>
            <w:tcW w:w="2802"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Birim</w:t>
            </w:r>
          </w:p>
        </w:tc>
        <w:tc>
          <w:tcPr>
            <w:tcW w:w="7654"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Yapı İşleri ve Teknik Daire Başkanlığı</w:t>
            </w:r>
          </w:p>
        </w:tc>
      </w:tr>
      <w:tr w:rsidR="00422E77" w:rsidTr="00422E77">
        <w:tc>
          <w:tcPr>
            <w:tcW w:w="2802"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Alt Birim</w:t>
            </w:r>
          </w:p>
        </w:tc>
        <w:tc>
          <w:tcPr>
            <w:tcW w:w="7654"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Etüt Proje ve Kamulaştırma Şube Müdürlüğü</w:t>
            </w:r>
          </w:p>
        </w:tc>
      </w:tr>
      <w:tr w:rsidR="00422E77" w:rsidTr="00422E77">
        <w:tc>
          <w:tcPr>
            <w:tcW w:w="2802"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Unvan</w:t>
            </w:r>
          </w:p>
        </w:tc>
        <w:tc>
          <w:tcPr>
            <w:tcW w:w="7654"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proofErr w:type="gramStart"/>
            <w:r>
              <w:rPr>
                <w:rFonts w:eastAsia="Calibri"/>
                <w:lang w:eastAsia="en-US"/>
              </w:rPr>
              <w:t xml:space="preserve">Enerji Sistemleri Yük. </w:t>
            </w:r>
            <w:proofErr w:type="gramEnd"/>
            <w:r>
              <w:rPr>
                <w:rFonts w:eastAsia="Calibri"/>
                <w:lang w:eastAsia="en-US"/>
              </w:rPr>
              <w:t>Müh.</w:t>
            </w:r>
          </w:p>
        </w:tc>
      </w:tr>
      <w:tr w:rsidR="00422E77" w:rsidTr="00422E77">
        <w:tc>
          <w:tcPr>
            <w:tcW w:w="2802"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Görevin Bağlı Bulunduğu Unvan</w:t>
            </w:r>
          </w:p>
        </w:tc>
        <w:tc>
          <w:tcPr>
            <w:tcW w:w="7654"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Yapı İşleri ve Teknik Daire Başkanlığı - Genel Sekreter Yardımcısı - Genel Sekreter - Rektör Yardımcısı - Rektör</w:t>
            </w:r>
          </w:p>
        </w:tc>
      </w:tr>
      <w:tr w:rsidR="00422E77" w:rsidTr="00422E77">
        <w:tc>
          <w:tcPr>
            <w:tcW w:w="2802"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İsim</w:t>
            </w:r>
          </w:p>
        </w:tc>
        <w:tc>
          <w:tcPr>
            <w:tcW w:w="7654"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İsmail KÖSE</w:t>
            </w:r>
          </w:p>
        </w:tc>
      </w:tr>
      <w:tr w:rsidR="00422E77" w:rsidTr="00422E77">
        <w:trPr>
          <w:trHeight w:val="815"/>
        </w:trPr>
        <w:tc>
          <w:tcPr>
            <w:tcW w:w="2802"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Görev ve Sorumlulukları</w:t>
            </w:r>
          </w:p>
        </w:tc>
        <w:tc>
          <w:tcPr>
            <w:tcW w:w="7654" w:type="dxa"/>
            <w:tcBorders>
              <w:top w:val="single" w:sz="4" w:space="0" w:color="auto"/>
              <w:left w:val="single" w:sz="4" w:space="0" w:color="auto"/>
              <w:bottom w:val="single" w:sz="4" w:space="0" w:color="auto"/>
              <w:right w:val="single" w:sz="4" w:space="0" w:color="auto"/>
            </w:tcBorders>
            <w:hideMark/>
          </w:tcPr>
          <w:p w:rsidR="00422E77" w:rsidRDefault="00422E77">
            <w:pPr>
              <w:shd w:val="clear" w:color="auto" w:fill="FFFFFF"/>
              <w:spacing w:line="240" w:lineRule="atLeast"/>
              <w:jc w:val="both"/>
              <w:rPr>
                <w:sz w:val="20"/>
                <w:szCs w:val="20"/>
              </w:rPr>
            </w:pPr>
            <w:r>
              <w:rPr>
                <w:sz w:val="20"/>
                <w:szCs w:val="20"/>
              </w:rPr>
              <w:t xml:space="preserve">1. </w:t>
            </w:r>
            <w:r>
              <w:rPr>
                <w:color w:val="000000"/>
                <w:sz w:val="20"/>
                <w:szCs w:val="20"/>
              </w:rPr>
              <w:t>4734 sayılı kamu ihale kanununa göre ihale yapmak.</w:t>
            </w:r>
          </w:p>
          <w:p w:rsidR="00422E77" w:rsidRDefault="00422E77">
            <w:pPr>
              <w:shd w:val="clear" w:color="auto" w:fill="FFFFFF"/>
              <w:spacing w:line="240" w:lineRule="atLeast"/>
              <w:jc w:val="both"/>
              <w:rPr>
                <w:sz w:val="20"/>
                <w:szCs w:val="20"/>
              </w:rPr>
            </w:pPr>
            <w:proofErr w:type="gramStart"/>
            <w:r>
              <w:rPr>
                <w:sz w:val="20"/>
                <w:szCs w:val="20"/>
              </w:rPr>
              <w:t xml:space="preserve">2. Üniversitemizin yatırım programları kapsamında bulunan bina ve tesislerin, </w:t>
            </w:r>
            <w:proofErr w:type="spellStart"/>
            <w:r>
              <w:rPr>
                <w:sz w:val="20"/>
                <w:szCs w:val="20"/>
              </w:rPr>
              <w:t>avan</w:t>
            </w:r>
            <w:proofErr w:type="spellEnd"/>
            <w:r>
              <w:rPr>
                <w:sz w:val="20"/>
                <w:szCs w:val="20"/>
              </w:rPr>
              <w:t xml:space="preserve"> ve uygulama projelerinin yapılması veya yaptırılması, yapılan projelerin denetlenmesi, tadilat yapılacak binaların </w:t>
            </w:r>
            <w:proofErr w:type="spellStart"/>
            <w:r>
              <w:rPr>
                <w:sz w:val="20"/>
                <w:szCs w:val="20"/>
              </w:rPr>
              <w:t>rölevelerinin</w:t>
            </w:r>
            <w:proofErr w:type="spellEnd"/>
            <w:r>
              <w:rPr>
                <w:sz w:val="20"/>
                <w:szCs w:val="20"/>
              </w:rPr>
              <w:t xml:space="preserve"> çıkarılması, tadilat projelerinin çizilmesi veya çizdirilmesi ve gerektiğinde uygulama projelerinin hazırlanması, uygulanacak ve uygulanmakta olan tüm projelerin denetimini yapmak, Zemin etüdü, harita ve kamulaştırma işlerini yürütmek, Stratejik Plan, Yıllık Yatırım Plan işlerini yürütmek. </w:t>
            </w:r>
            <w:proofErr w:type="gramEnd"/>
          </w:p>
          <w:p w:rsidR="00422E77" w:rsidRDefault="00422E77">
            <w:pPr>
              <w:shd w:val="clear" w:color="auto" w:fill="FFFFFF"/>
              <w:spacing w:line="240" w:lineRule="atLeast"/>
              <w:jc w:val="both"/>
              <w:rPr>
                <w:sz w:val="20"/>
                <w:szCs w:val="20"/>
              </w:rPr>
            </w:pPr>
            <w:r>
              <w:rPr>
                <w:sz w:val="20"/>
                <w:szCs w:val="20"/>
              </w:rPr>
              <w:t xml:space="preserve">4. Mimarlık, mühendislik, etüt, proje, harita, plan ve teknik şartname </w:t>
            </w:r>
            <w:proofErr w:type="spellStart"/>
            <w:r>
              <w:rPr>
                <w:sz w:val="20"/>
                <w:szCs w:val="20"/>
              </w:rPr>
              <w:t>v.b</w:t>
            </w:r>
            <w:proofErr w:type="spellEnd"/>
            <w:r>
              <w:rPr>
                <w:sz w:val="20"/>
                <w:szCs w:val="20"/>
              </w:rPr>
              <w:t xml:space="preserve">. danışmanlık hizmet alımlarının şartname, yaklaşık maliyet, kontrollük ve kabul işlemlerini gerçekleştirmek. </w:t>
            </w:r>
          </w:p>
          <w:p w:rsidR="00422E77" w:rsidRDefault="00422E77">
            <w:pPr>
              <w:shd w:val="clear" w:color="auto" w:fill="FFFFFF"/>
              <w:spacing w:line="240" w:lineRule="atLeast"/>
              <w:jc w:val="both"/>
              <w:rPr>
                <w:sz w:val="20"/>
                <w:szCs w:val="20"/>
              </w:rPr>
            </w:pPr>
            <w:r>
              <w:rPr>
                <w:sz w:val="20"/>
                <w:szCs w:val="20"/>
              </w:rPr>
              <w:t xml:space="preserve">5. Yapım İşleri İle ilgili etüt, proje, şartname ve yaklaşık maliyetleri hazırlamak. </w:t>
            </w:r>
          </w:p>
          <w:p w:rsidR="00422E77" w:rsidRDefault="00422E77">
            <w:pPr>
              <w:shd w:val="clear" w:color="auto" w:fill="FFFFFF"/>
              <w:spacing w:line="240" w:lineRule="atLeast"/>
              <w:jc w:val="both"/>
              <w:rPr>
                <w:sz w:val="20"/>
                <w:szCs w:val="20"/>
              </w:rPr>
            </w:pPr>
            <w:r>
              <w:rPr>
                <w:sz w:val="20"/>
                <w:szCs w:val="20"/>
              </w:rPr>
              <w:t xml:space="preserve">6. Zemin etüdü, harita ve kamulaştırma işlerini yapmak ve diğer birimlerin ilgili İşlerine destek sağlamak. </w:t>
            </w:r>
          </w:p>
          <w:p w:rsidR="00422E77" w:rsidRDefault="00422E77">
            <w:pPr>
              <w:shd w:val="clear" w:color="auto" w:fill="FFFFFF"/>
              <w:spacing w:line="240" w:lineRule="atLeast"/>
              <w:jc w:val="both"/>
              <w:rPr>
                <w:sz w:val="20"/>
                <w:szCs w:val="20"/>
              </w:rPr>
            </w:pPr>
            <w:r>
              <w:rPr>
                <w:sz w:val="20"/>
                <w:szCs w:val="20"/>
              </w:rPr>
              <w:t>7. Yapım işleri ile ilgili tüm proje onay ve izinlerini, inşaat başlamadan yapı ruhsatlarını almak.</w:t>
            </w:r>
          </w:p>
          <w:p w:rsidR="00422E77" w:rsidRDefault="00422E77">
            <w:pPr>
              <w:shd w:val="clear" w:color="auto" w:fill="FFFFFF"/>
              <w:spacing w:line="240" w:lineRule="atLeast"/>
              <w:jc w:val="both"/>
              <w:rPr>
                <w:sz w:val="20"/>
                <w:szCs w:val="20"/>
              </w:rPr>
            </w:pPr>
            <w:r>
              <w:rPr>
                <w:sz w:val="20"/>
                <w:szCs w:val="20"/>
              </w:rPr>
              <w:t xml:space="preserve">8. Dairenin yatırımlar, bütçe ve ödenekler ile İlgili çalışmalarını yapmak. </w:t>
            </w:r>
          </w:p>
          <w:p w:rsidR="00422E77" w:rsidRDefault="00422E77">
            <w:pPr>
              <w:shd w:val="clear" w:color="auto" w:fill="FFFFFF"/>
              <w:spacing w:line="240" w:lineRule="atLeast"/>
              <w:jc w:val="both"/>
              <w:rPr>
                <w:sz w:val="20"/>
                <w:szCs w:val="20"/>
              </w:rPr>
            </w:pPr>
            <w:r>
              <w:rPr>
                <w:sz w:val="20"/>
                <w:szCs w:val="20"/>
              </w:rPr>
              <w:t xml:space="preserve">9. Başkanlık tarafından yapılmakta olan işlerin planlama, izleme ve raporlama çalışmalarını gerçekleştirmek. </w:t>
            </w:r>
          </w:p>
          <w:p w:rsidR="00422E77" w:rsidRDefault="00422E77">
            <w:pPr>
              <w:shd w:val="clear" w:color="auto" w:fill="FFFFFF"/>
              <w:spacing w:line="240" w:lineRule="atLeast"/>
              <w:jc w:val="both"/>
              <w:rPr>
                <w:sz w:val="20"/>
                <w:szCs w:val="20"/>
              </w:rPr>
            </w:pPr>
            <w:r>
              <w:rPr>
                <w:sz w:val="20"/>
                <w:szCs w:val="20"/>
              </w:rPr>
              <w:t>10. Ayrıca Üst Makamlar tarafından verilen görevleri zamanında ilgili Kanun, Tüzük ve Yönetmeliklere uygun bir şekilde sonuçlandırır.</w:t>
            </w:r>
          </w:p>
          <w:p w:rsidR="00422E77" w:rsidRDefault="00422E77">
            <w:pPr>
              <w:autoSpaceDE w:val="0"/>
              <w:autoSpaceDN w:val="0"/>
              <w:adjustRightInd w:val="0"/>
              <w:jc w:val="both"/>
              <w:rPr>
                <w:color w:val="000000"/>
                <w:sz w:val="20"/>
                <w:szCs w:val="20"/>
              </w:rPr>
            </w:pPr>
            <w:r>
              <w:rPr>
                <w:sz w:val="20"/>
                <w:szCs w:val="20"/>
              </w:rPr>
              <w:t>11.</w:t>
            </w:r>
            <w:r>
              <w:rPr>
                <w:color w:val="000000"/>
                <w:sz w:val="20"/>
                <w:szCs w:val="20"/>
              </w:rPr>
              <w:t xml:space="preserve"> 2942 sayılı Kamulaştırma Kanununun 4650 sayılı Kanunun 3. </w:t>
            </w:r>
            <w:proofErr w:type="gramStart"/>
            <w:r>
              <w:rPr>
                <w:color w:val="000000"/>
                <w:sz w:val="20"/>
                <w:szCs w:val="20"/>
              </w:rPr>
              <w:t>maddesi  ile</w:t>
            </w:r>
            <w:proofErr w:type="gramEnd"/>
            <w:r>
              <w:rPr>
                <w:color w:val="000000"/>
                <w:sz w:val="20"/>
                <w:szCs w:val="20"/>
              </w:rPr>
              <w:t xml:space="preserve">  değişik 8. maddesi gereğince, üniversite gelişim alanı içinde kalan özel </w:t>
            </w:r>
          </w:p>
          <w:p w:rsidR="00422E77" w:rsidRDefault="00422E77">
            <w:pPr>
              <w:autoSpaceDE w:val="0"/>
              <w:autoSpaceDN w:val="0"/>
              <w:adjustRightInd w:val="0"/>
              <w:jc w:val="both"/>
              <w:rPr>
                <w:color w:val="000000"/>
                <w:sz w:val="20"/>
                <w:szCs w:val="20"/>
              </w:rPr>
            </w:pPr>
            <w:proofErr w:type="gramStart"/>
            <w:r>
              <w:rPr>
                <w:color w:val="000000"/>
                <w:sz w:val="20"/>
                <w:szCs w:val="20"/>
              </w:rPr>
              <w:t>mülkiyete</w:t>
            </w:r>
            <w:proofErr w:type="gramEnd"/>
            <w:r>
              <w:rPr>
                <w:color w:val="000000"/>
                <w:sz w:val="20"/>
                <w:szCs w:val="20"/>
              </w:rPr>
              <w:t xml:space="preserve"> ait </w:t>
            </w:r>
            <w:proofErr w:type="spellStart"/>
            <w:r>
              <w:rPr>
                <w:color w:val="000000"/>
                <w:sz w:val="20"/>
                <w:szCs w:val="20"/>
              </w:rPr>
              <w:t>kadastral</w:t>
            </w:r>
            <w:proofErr w:type="spellEnd"/>
            <w:r>
              <w:rPr>
                <w:color w:val="000000"/>
                <w:sz w:val="20"/>
                <w:szCs w:val="20"/>
              </w:rPr>
              <w:t xml:space="preserve"> parsellerin kamulaştırma işlemlerini yapmak.</w:t>
            </w:r>
          </w:p>
          <w:p w:rsidR="00422E77" w:rsidRDefault="00422E77">
            <w:pPr>
              <w:shd w:val="clear" w:color="auto" w:fill="FFFFFF"/>
              <w:spacing w:line="240" w:lineRule="atLeast"/>
              <w:jc w:val="both"/>
              <w:rPr>
                <w:rFonts w:eastAsia="Calibri"/>
                <w:sz w:val="20"/>
                <w:szCs w:val="20"/>
                <w:lang w:eastAsia="en-US"/>
              </w:rPr>
            </w:pPr>
            <w:r>
              <w:rPr>
                <w:rFonts w:eastAsia="Calibri"/>
                <w:sz w:val="20"/>
                <w:szCs w:val="20"/>
                <w:lang w:eastAsia="en-US"/>
              </w:rPr>
              <w:t>12. İhtiyaç duyulması halinde diğer şube müdürlüklerine destek hizmeti vermek.</w:t>
            </w:r>
          </w:p>
        </w:tc>
      </w:tr>
    </w:tbl>
    <w:p w:rsidR="00422E77" w:rsidRDefault="00422E77" w:rsidP="00422E77">
      <w:pPr>
        <w:rPr>
          <w:rFonts w:ascii="Arial" w:hAnsi="Arial" w:cs="Arial"/>
          <w:sz w:val="20"/>
          <w:szCs w:val="20"/>
        </w:rPr>
      </w:pPr>
    </w:p>
    <w:p w:rsidR="00422E77" w:rsidRDefault="00422E77" w:rsidP="00422E77">
      <w:pPr>
        <w:rPr>
          <w:rFonts w:ascii="Arial" w:hAnsi="Arial" w:cs="Arial"/>
          <w:sz w:val="20"/>
          <w:szCs w:val="20"/>
        </w:rPr>
      </w:pPr>
    </w:p>
    <w:p w:rsidR="00422E77" w:rsidRDefault="00422E77" w:rsidP="00422E77">
      <w:pPr>
        <w:rPr>
          <w:rFonts w:ascii="Arial" w:hAnsi="Arial" w:cs="Arial"/>
          <w:sz w:val="20"/>
          <w:szCs w:val="20"/>
        </w:rPr>
      </w:pPr>
    </w:p>
    <w:p w:rsidR="00422E77" w:rsidRDefault="00422E77" w:rsidP="00422E77">
      <w:pPr>
        <w:rPr>
          <w:rFonts w:ascii="Arial" w:hAnsi="Arial" w:cs="Arial"/>
          <w:sz w:val="20"/>
          <w:szCs w:val="20"/>
        </w:rPr>
      </w:pPr>
    </w:p>
    <w:p w:rsidR="00422E77" w:rsidRDefault="00422E77" w:rsidP="00422E77">
      <w:pPr>
        <w:rPr>
          <w:rFonts w:ascii="Arial" w:hAnsi="Arial" w:cs="Arial"/>
          <w:sz w:val="20"/>
          <w:szCs w:val="20"/>
        </w:rPr>
      </w:pPr>
    </w:p>
    <w:p w:rsidR="00422E77" w:rsidRDefault="00422E77" w:rsidP="00422E77">
      <w:pPr>
        <w:rPr>
          <w:rFonts w:ascii="Arial" w:hAnsi="Arial" w:cs="Arial"/>
          <w:sz w:val="20"/>
          <w:szCs w:val="20"/>
        </w:rPr>
      </w:pPr>
    </w:p>
    <w:p w:rsidR="00422E77" w:rsidRDefault="00422E77" w:rsidP="00422E77">
      <w:pPr>
        <w:rPr>
          <w:rFonts w:ascii="Arial" w:hAnsi="Arial" w:cs="Arial"/>
          <w:sz w:val="20"/>
          <w:szCs w:val="20"/>
        </w:rPr>
      </w:pPr>
    </w:p>
    <w:p w:rsidR="00422E77" w:rsidRDefault="00422E77" w:rsidP="00422E77">
      <w:pPr>
        <w:rPr>
          <w:rFonts w:ascii="Arial" w:hAnsi="Arial" w:cs="Arial"/>
          <w:sz w:val="20"/>
          <w:szCs w:val="20"/>
        </w:rPr>
      </w:pPr>
    </w:p>
    <w:p w:rsidR="00422E77" w:rsidRDefault="00422E77" w:rsidP="00422E77">
      <w:pPr>
        <w:rPr>
          <w:rFonts w:ascii="Arial" w:hAnsi="Arial" w:cs="Arial"/>
          <w:sz w:val="20"/>
          <w:szCs w:val="20"/>
        </w:rPr>
      </w:pPr>
    </w:p>
    <w:p w:rsidR="00422E77" w:rsidRDefault="00422E77" w:rsidP="00422E77">
      <w:pPr>
        <w:rPr>
          <w:rFonts w:ascii="Arial" w:hAnsi="Arial" w:cs="Arial"/>
          <w:sz w:val="20"/>
          <w:szCs w:val="20"/>
        </w:rPr>
      </w:pPr>
    </w:p>
    <w:p w:rsidR="00422E77" w:rsidRDefault="00422E77" w:rsidP="00422E77">
      <w:pPr>
        <w:rPr>
          <w:rFonts w:ascii="Arial" w:hAnsi="Arial" w:cs="Arial"/>
          <w:sz w:val="20"/>
          <w:szCs w:val="20"/>
        </w:rPr>
      </w:pPr>
    </w:p>
    <w:p w:rsidR="00422E77" w:rsidRDefault="00422E77" w:rsidP="00422E77">
      <w:pPr>
        <w:rPr>
          <w:rFonts w:ascii="Arial" w:hAnsi="Arial" w:cs="Arial"/>
          <w:sz w:val="20"/>
          <w:szCs w:val="20"/>
        </w:rPr>
      </w:pPr>
    </w:p>
    <w:p w:rsidR="00422E77" w:rsidRDefault="00422E77" w:rsidP="00422E77">
      <w:pPr>
        <w:rPr>
          <w:rFonts w:ascii="Arial" w:hAnsi="Arial" w:cs="Arial"/>
          <w:sz w:val="20"/>
          <w:szCs w:val="20"/>
        </w:rPr>
      </w:pPr>
    </w:p>
    <w:p w:rsidR="00422E77" w:rsidRDefault="00422E77" w:rsidP="00422E77">
      <w:pPr>
        <w:rPr>
          <w:rFonts w:ascii="Arial" w:hAnsi="Arial" w:cs="Arial"/>
          <w:sz w:val="20"/>
          <w:szCs w:val="20"/>
        </w:rPr>
      </w:pPr>
    </w:p>
    <w:p w:rsidR="00422E77" w:rsidRDefault="00422E77" w:rsidP="00422E77">
      <w:pPr>
        <w:rPr>
          <w:rFonts w:ascii="Arial" w:hAnsi="Arial" w:cs="Arial"/>
          <w:sz w:val="20"/>
          <w:szCs w:val="20"/>
        </w:rPr>
      </w:pPr>
    </w:p>
    <w:p w:rsidR="00422E77" w:rsidRDefault="00422E77" w:rsidP="00422E77">
      <w:pPr>
        <w:rPr>
          <w:rFonts w:ascii="Arial" w:hAnsi="Arial" w:cs="Arial"/>
          <w:sz w:val="20"/>
          <w:szCs w:val="20"/>
        </w:rPr>
      </w:pPr>
    </w:p>
    <w:p w:rsidR="00422E77" w:rsidRDefault="00422E77" w:rsidP="00422E77">
      <w:pPr>
        <w:rPr>
          <w:rFonts w:ascii="Arial" w:hAnsi="Arial" w:cs="Arial"/>
          <w:sz w:val="20"/>
          <w:szCs w:val="20"/>
        </w:rPr>
      </w:pPr>
    </w:p>
    <w:p w:rsidR="00422E77" w:rsidRDefault="00422E77" w:rsidP="00422E77">
      <w:pPr>
        <w:rPr>
          <w:rFonts w:ascii="Arial" w:hAnsi="Arial" w:cs="Arial"/>
          <w:sz w:val="20"/>
          <w:szCs w:val="20"/>
        </w:rPr>
      </w:pPr>
    </w:p>
    <w:p w:rsidR="00422E77" w:rsidRDefault="00422E77" w:rsidP="00422E77">
      <w:pPr>
        <w:rPr>
          <w:rFonts w:ascii="Arial" w:hAnsi="Arial" w:cs="Arial"/>
          <w:sz w:val="20"/>
          <w:szCs w:val="20"/>
        </w:rPr>
      </w:pPr>
    </w:p>
    <w:p w:rsidR="00422E77" w:rsidRDefault="00422E77" w:rsidP="00422E77">
      <w:pPr>
        <w:rPr>
          <w:rFonts w:ascii="Arial" w:hAnsi="Arial" w:cs="Arial"/>
          <w:sz w:val="20"/>
          <w:szCs w:val="20"/>
        </w:rPr>
      </w:pPr>
    </w:p>
    <w:p w:rsidR="00422E77" w:rsidRDefault="00422E77" w:rsidP="00422E77">
      <w:pPr>
        <w:rPr>
          <w:rFonts w:ascii="Arial" w:hAnsi="Arial" w:cs="Arial"/>
          <w:sz w:val="20"/>
          <w:szCs w:val="20"/>
        </w:rPr>
      </w:pPr>
    </w:p>
    <w:p w:rsidR="00422E77" w:rsidRDefault="00422E77" w:rsidP="00422E77">
      <w:pPr>
        <w:tabs>
          <w:tab w:val="left" w:pos="3120"/>
        </w:tabs>
        <w:rPr>
          <w:rFonts w:ascii="Arial" w:hAnsi="Arial" w:cs="Arial"/>
          <w:sz w:val="20"/>
          <w:szCs w:val="20"/>
        </w:rPr>
      </w:pPr>
      <w:r>
        <w:rPr>
          <w:rFonts w:ascii="Arial" w:hAnsi="Arial" w:cs="Arial"/>
          <w:sz w:val="20"/>
          <w:szCs w:val="20"/>
        </w:rPr>
        <w:lastRenderedPageBreak/>
        <w:tab/>
      </w:r>
    </w:p>
    <w:tbl>
      <w:tblPr>
        <w:tblW w:w="11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7513"/>
      </w:tblGrid>
      <w:tr w:rsidR="00422E77" w:rsidTr="00422E77">
        <w:trPr>
          <w:jc w:val="center"/>
        </w:trPr>
        <w:tc>
          <w:tcPr>
            <w:tcW w:w="3545"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noProof/>
                <w:sz w:val="22"/>
              </w:rPr>
              <w:drawing>
                <wp:inline distT="0" distB="0" distL="0" distR="0" wp14:anchorId="402F6553" wp14:editId="754EF718">
                  <wp:extent cx="1488440" cy="970280"/>
                  <wp:effectExtent l="0" t="0" r="0" b="1270"/>
                  <wp:docPr id="18" name="Resim 18" descr="KBÜ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BÜ AMBL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8440" cy="970280"/>
                          </a:xfrm>
                          <a:prstGeom prst="rect">
                            <a:avLst/>
                          </a:prstGeom>
                          <a:noFill/>
                          <a:ln>
                            <a:noFill/>
                          </a:ln>
                        </pic:spPr>
                      </pic:pic>
                    </a:graphicData>
                  </a:graphic>
                </wp:inline>
              </w:drawing>
            </w:r>
          </w:p>
        </w:tc>
        <w:tc>
          <w:tcPr>
            <w:tcW w:w="7513" w:type="dxa"/>
            <w:tcBorders>
              <w:top w:val="single" w:sz="4" w:space="0" w:color="auto"/>
              <w:left w:val="single" w:sz="4" w:space="0" w:color="auto"/>
              <w:bottom w:val="single" w:sz="4" w:space="0" w:color="auto"/>
              <w:right w:val="single" w:sz="4" w:space="0" w:color="auto"/>
            </w:tcBorders>
            <w:vAlign w:val="center"/>
            <w:hideMark/>
          </w:tcPr>
          <w:p w:rsidR="00422E77" w:rsidRDefault="00422E77">
            <w:pPr>
              <w:jc w:val="center"/>
              <w:rPr>
                <w:rFonts w:eastAsia="Calibri"/>
                <w:b/>
                <w:sz w:val="22"/>
                <w:lang w:eastAsia="en-US"/>
              </w:rPr>
            </w:pPr>
            <w:r>
              <w:rPr>
                <w:rFonts w:eastAsia="Calibri"/>
                <w:b/>
                <w:sz w:val="22"/>
                <w:lang w:eastAsia="en-US"/>
              </w:rPr>
              <w:t>T.C.</w:t>
            </w:r>
          </w:p>
          <w:p w:rsidR="00422E77" w:rsidRDefault="00422E77">
            <w:pPr>
              <w:jc w:val="center"/>
              <w:rPr>
                <w:rFonts w:eastAsia="Calibri"/>
                <w:b/>
                <w:sz w:val="22"/>
                <w:lang w:eastAsia="en-US"/>
              </w:rPr>
            </w:pPr>
            <w:r>
              <w:rPr>
                <w:rFonts w:eastAsia="Calibri"/>
                <w:b/>
                <w:sz w:val="22"/>
                <w:lang w:eastAsia="en-US"/>
              </w:rPr>
              <w:t>KARABÜK ÜNİVERSİTESİ</w:t>
            </w:r>
          </w:p>
          <w:p w:rsidR="00422E77" w:rsidRDefault="00422E77">
            <w:pPr>
              <w:jc w:val="center"/>
              <w:rPr>
                <w:rFonts w:eastAsia="Calibri"/>
                <w:sz w:val="22"/>
                <w:lang w:eastAsia="en-US"/>
              </w:rPr>
            </w:pPr>
            <w:r>
              <w:rPr>
                <w:rFonts w:eastAsia="Calibri"/>
                <w:b/>
                <w:sz w:val="22"/>
                <w:lang w:eastAsia="en-US"/>
              </w:rPr>
              <w:t>GÖREV TANIM FORMU</w:t>
            </w:r>
          </w:p>
        </w:tc>
      </w:tr>
      <w:tr w:rsidR="00422E77" w:rsidTr="00422E77">
        <w:trPr>
          <w:jc w:val="center"/>
        </w:trPr>
        <w:tc>
          <w:tcPr>
            <w:tcW w:w="3545"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Birim</w:t>
            </w:r>
          </w:p>
        </w:tc>
        <w:tc>
          <w:tcPr>
            <w:tcW w:w="7513"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Yapı İşleri ve Teknik Daire Başkanlığı</w:t>
            </w:r>
          </w:p>
        </w:tc>
      </w:tr>
      <w:tr w:rsidR="00422E77" w:rsidTr="00422E77">
        <w:trPr>
          <w:jc w:val="center"/>
        </w:trPr>
        <w:tc>
          <w:tcPr>
            <w:tcW w:w="3545"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Alt Birim</w:t>
            </w:r>
          </w:p>
        </w:tc>
        <w:tc>
          <w:tcPr>
            <w:tcW w:w="7513"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Yapım İşleri Şube Müdürlüğü-Etüt Proje ve Kamulaştırma Şube Müdürlüğü</w:t>
            </w:r>
          </w:p>
        </w:tc>
      </w:tr>
      <w:tr w:rsidR="00422E77" w:rsidTr="00422E77">
        <w:trPr>
          <w:jc w:val="center"/>
        </w:trPr>
        <w:tc>
          <w:tcPr>
            <w:tcW w:w="3545"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Unvan</w:t>
            </w:r>
          </w:p>
        </w:tc>
        <w:tc>
          <w:tcPr>
            <w:tcW w:w="7513"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Elektrik-Elektronik Mühendisi</w:t>
            </w:r>
          </w:p>
        </w:tc>
      </w:tr>
      <w:tr w:rsidR="00422E77" w:rsidTr="00422E77">
        <w:trPr>
          <w:jc w:val="center"/>
        </w:trPr>
        <w:tc>
          <w:tcPr>
            <w:tcW w:w="3545"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Görevin Bağlı Bulunduğu Unvan</w:t>
            </w:r>
          </w:p>
        </w:tc>
        <w:tc>
          <w:tcPr>
            <w:tcW w:w="7513"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Yapım İşleri Şube Müdürlüğü - Etüt Proje ve Kamulaştırma Şube Müdürlüğü -Yapı İşleri ve Teknik Daire Başkanlığı - Genel Sekreter Yardımcısı - Genel Sekreter - Rektör Yardımcısı - Rektör</w:t>
            </w:r>
          </w:p>
        </w:tc>
      </w:tr>
      <w:tr w:rsidR="00422E77" w:rsidTr="00422E77">
        <w:trPr>
          <w:jc w:val="center"/>
        </w:trPr>
        <w:tc>
          <w:tcPr>
            <w:tcW w:w="3545"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İsim</w:t>
            </w:r>
          </w:p>
        </w:tc>
        <w:tc>
          <w:tcPr>
            <w:tcW w:w="7513"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proofErr w:type="spellStart"/>
            <w:r>
              <w:rPr>
                <w:rFonts w:eastAsia="Calibri"/>
                <w:sz w:val="22"/>
                <w:lang w:eastAsia="en-US"/>
              </w:rPr>
              <w:t>Abdülsamed</w:t>
            </w:r>
            <w:proofErr w:type="spellEnd"/>
            <w:r>
              <w:rPr>
                <w:rFonts w:eastAsia="Calibri"/>
                <w:sz w:val="22"/>
                <w:lang w:eastAsia="en-US"/>
              </w:rPr>
              <w:t xml:space="preserve"> TABAK</w:t>
            </w:r>
          </w:p>
        </w:tc>
      </w:tr>
      <w:tr w:rsidR="00422E77" w:rsidTr="00422E77">
        <w:trPr>
          <w:trHeight w:val="815"/>
          <w:jc w:val="center"/>
        </w:trPr>
        <w:tc>
          <w:tcPr>
            <w:tcW w:w="3545"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Görev ve Sorumlulukları</w:t>
            </w:r>
          </w:p>
        </w:tc>
        <w:tc>
          <w:tcPr>
            <w:tcW w:w="7513" w:type="dxa"/>
            <w:tcBorders>
              <w:top w:val="single" w:sz="4" w:space="0" w:color="auto"/>
              <w:left w:val="single" w:sz="4" w:space="0" w:color="auto"/>
              <w:bottom w:val="single" w:sz="4" w:space="0" w:color="auto"/>
              <w:right w:val="single" w:sz="4" w:space="0" w:color="auto"/>
            </w:tcBorders>
          </w:tcPr>
          <w:p w:rsidR="00422E77" w:rsidRDefault="00422E77">
            <w:pPr>
              <w:jc w:val="both"/>
              <w:rPr>
                <w:b/>
                <w:sz w:val="22"/>
                <w:u w:val="single"/>
              </w:rPr>
            </w:pPr>
            <w:r>
              <w:rPr>
                <w:b/>
                <w:sz w:val="22"/>
                <w:u w:val="single"/>
              </w:rPr>
              <w:t>Yapım İşleri Şube Müdürlüğü Altında Yapılan İşler</w:t>
            </w:r>
          </w:p>
          <w:p w:rsidR="00422E77" w:rsidRDefault="00422E77">
            <w:pPr>
              <w:numPr>
                <w:ilvl w:val="0"/>
                <w:numId w:val="1"/>
              </w:numPr>
              <w:ind w:left="320" w:hanging="320"/>
              <w:jc w:val="both"/>
              <w:rPr>
                <w:b/>
                <w:sz w:val="22"/>
              </w:rPr>
            </w:pPr>
            <w:r>
              <w:rPr>
                <w:sz w:val="22"/>
              </w:rPr>
              <w:t>4734 sayılı Kamu İhale Kanununa tabi ihalelerde ihale komisyonunda görev almak,</w:t>
            </w:r>
          </w:p>
          <w:p w:rsidR="00422E77" w:rsidRDefault="00422E77">
            <w:pPr>
              <w:numPr>
                <w:ilvl w:val="0"/>
                <w:numId w:val="1"/>
              </w:numPr>
              <w:ind w:left="320" w:hanging="320"/>
              <w:jc w:val="both"/>
              <w:rPr>
                <w:b/>
                <w:sz w:val="22"/>
              </w:rPr>
            </w:pPr>
            <w:r>
              <w:rPr>
                <w:sz w:val="22"/>
              </w:rPr>
              <w:t>İhaleyi kazanan firma ile sözleşme imzalandıktan sonra 5 gün içinde yer teslimi yapmak,</w:t>
            </w:r>
          </w:p>
          <w:p w:rsidR="00422E77" w:rsidRDefault="00422E77">
            <w:pPr>
              <w:numPr>
                <w:ilvl w:val="0"/>
                <w:numId w:val="1"/>
              </w:numPr>
              <w:ind w:left="320" w:hanging="320"/>
              <w:jc w:val="both"/>
              <w:rPr>
                <w:b/>
                <w:sz w:val="22"/>
              </w:rPr>
            </w:pPr>
            <w:r>
              <w:rPr>
                <w:sz w:val="22"/>
              </w:rPr>
              <w:t>İdare yetkilisi tarafından atanan yapı denetim komisyonunda görev almak,</w:t>
            </w:r>
          </w:p>
          <w:p w:rsidR="00422E77" w:rsidRDefault="00422E77">
            <w:pPr>
              <w:numPr>
                <w:ilvl w:val="0"/>
                <w:numId w:val="1"/>
              </w:numPr>
              <w:ind w:left="320" w:hanging="320"/>
              <w:jc w:val="both"/>
              <w:rPr>
                <w:b/>
                <w:sz w:val="22"/>
              </w:rPr>
            </w:pPr>
            <w:r>
              <w:rPr>
                <w:sz w:val="22"/>
              </w:rPr>
              <w:t>İmalatları denetleyen kontrolörlük teşkilatında görev almak,</w:t>
            </w:r>
          </w:p>
          <w:p w:rsidR="00422E77" w:rsidRDefault="00422E77">
            <w:pPr>
              <w:numPr>
                <w:ilvl w:val="0"/>
                <w:numId w:val="1"/>
              </w:numPr>
              <w:ind w:left="320" w:hanging="320"/>
              <w:jc w:val="both"/>
              <w:rPr>
                <w:b/>
                <w:sz w:val="22"/>
              </w:rPr>
            </w:pPr>
            <w:r>
              <w:rPr>
                <w:sz w:val="22"/>
              </w:rPr>
              <w:t>Yüklenici firmanın teknik şartnameye uygun ve yeterliliği olan malzeme kullandığını tespit etmek için malzeme onay formlarının ürün temininden önce düzenlenmesini sağlamak,</w:t>
            </w:r>
          </w:p>
          <w:p w:rsidR="00422E77" w:rsidRDefault="00422E77">
            <w:pPr>
              <w:numPr>
                <w:ilvl w:val="0"/>
                <w:numId w:val="1"/>
              </w:numPr>
              <w:ind w:left="320" w:hanging="320"/>
              <w:jc w:val="both"/>
              <w:rPr>
                <w:b/>
                <w:sz w:val="22"/>
              </w:rPr>
            </w:pPr>
            <w:r>
              <w:rPr>
                <w:sz w:val="22"/>
              </w:rPr>
              <w:t>Malzeme onay aşamasında firmalardan örnek ürün ve test sonuçları isteyerek kullanılacak malzemenin şartnameye uygunluğunun tespitini yapmak,</w:t>
            </w:r>
          </w:p>
          <w:p w:rsidR="00422E77" w:rsidRDefault="00422E77">
            <w:pPr>
              <w:numPr>
                <w:ilvl w:val="0"/>
                <w:numId w:val="1"/>
              </w:numPr>
              <w:ind w:left="320" w:hanging="320"/>
              <w:jc w:val="both"/>
              <w:rPr>
                <w:b/>
                <w:sz w:val="22"/>
              </w:rPr>
            </w:pPr>
            <w:r>
              <w:rPr>
                <w:sz w:val="22"/>
              </w:rPr>
              <w:t xml:space="preserve">Yapılan imalatlara göre yüklenici firmaya </w:t>
            </w:r>
            <w:proofErr w:type="spellStart"/>
            <w:r>
              <w:rPr>
                <w:sz w:val="22"/>
              </w:rPr>
              <w:t>hakediş</w:t>
            </w:r>
            <w:proofErr w:type="spellEnd"/>
            <w:r>
              <w:rPr>
                <w:sz w:val="22"/>
              </w:rPr>
              <w:t xml:space="preserve"> düzenlemek,</w:t>
            </w:r>
          </w:p>
          <w:p w:rsidR="00422E77" w:rsidRDefault="00422E77">
            <w:pPr>
              <w:numPr>
                <w:ilvl w:val="0"/>
                <w:numId w:val="1"/>
              </w:numPr>
              <w:ind w:left="320" w:hanging="320"/>
              <w:jc w:val="both"/>
              <w:rPr>
                <w:b/>
                <w:sz w:val="22"/>
              </w:rPr>
            </w:pPr>
            <w:r>
              <w:rPr>
                <w:sz w:val="22"/>
              </w:rPr>
              <w:t>Yapı denetim görevlisi olarak inşaat tamamlanana kadar projesine uygun olarak inşaatı tamamlatmak,</w:t>
            </w:r>
          </w:p>
          <w:p w:rsidR="00422E77" w:rsidRDefault="00422E77">
            <w:pPr>
              <w:numPr>
                <w:ilvl w:val="0"/>
                <w:numId w:val="1"/>
              </w:numPr>
              <w:ind w:left="320" w:hanging="320"/>
              <w:jc w:val="both"/>
              <w:rPr>
                <w:b/>
                <w:sz w:val="22"/>
              </w:rPr>
            </w:pPr>
            <w:r>
              <w:rPr>
                <w:sz w:val="22"/>
              </w:rPr>
              <w:t>Yapı teslim aşamasına geldiğinde geçici kabulü yapmak,</w:t>
            </w:r>
          </w:p>
          <w:p w:rsidR="00422E77" w:rsidRDefault="00422E77">
            <w:pPr>
              <w:numPr>
                <w:ilvl w:val="0"/>
                <w:numId w:val="1"/>
              </w:numPr>
              <w:ind w:left="320" w:hanging="320"/>
              <w:jc w:val="both"/>
              <w:rPr>
                <w:b/>
                <w:sz w:val="22"/>
              </w:rPr>
            </w:pPr>
            <w:r>
              <w:rPr>
                <w:sz w:val="22"/>
              </w:rPr>
              <w:t>Geçici kabul aşamasında veya işin seyri sırasında projede meydana gelen değişiklik ya da eksiklikler sonucu ihtiyaç görülerek yapılan keşif artışı ve azalışlarının tespitini yaparak keşif artışını ve revize projeleri düzenlettirmek ve hesaplarını ve kontrollerini yapmak,</w:t>
            </w:r>
          </w:p>
          <w:p w:rsidR="00422E77" w:rsidRDefault="00422E77">
            <w:pPr>
              <w:numPr>
                <w:ilvl w:val="0"/>
                <w:numId w:val="1"/>
              </w:numPr>
              <w:ind w:left="320" w:hanging="320"/>
              <w:jc w:val="both"/>
              <w:rPr>
                <w:b/>
                <w:sz w:val="22"/>
              </w:rPr>
            </w:pPr>
            <w:r>
              <w:rPr>
                <w:sz w:val="22"/>
              </w:rPr>
              <w:t>Sözleşmesine göre yapı garanti süresi tamamlandıktan sonra işin kesin kabulünü yapmak,</w:t>
            </w:r>
          </w:p>
          <w:p w:rsidR="00422E77" w:rsidRDefault="00422E77">
            <w:pPr>
              <w:numPr>
                <w:ilvl w:val="0"/>
                <w:numId w:val="1"/>
              </w:numPr>
              <w:ind w:left="320" w:hanging="320"/>
              <w:jc w:val="both"/>
              <w:rPr>
                <w:b/>
                <w:sz w:val="22"/>
              </w:rPr>
            </w:pPr>
            <w:r>
              <w:rPr>
                <w:sz w:val="22"/>
              </w:rPr>
              <w:t>İşi yükleniciden teslim almak,</w:t>
            </w:r>
          </w:p>
          <w:p w:rsidR="00422E77" w:rsidRDefault="00422E77">
            <w:pPr>
              <w:numPr>
                <w:ilvl w:val="0"/>
                <w:numId w:val="1"/>
              </w:numPr>
              <w:ind w:left="320" w:hanging="320"/>
              <w:jc w:val="both"/>
              <w:rPr>
                <w:b/>
                <w:sz w:val="22"/>
              </w:rPr>
            </w:pPr>
            <w:proofErr w:type="gramStart"/>
            <w:r>
              <w:rPr>
                <w:sz w:val="22"/>
              </w:rPr>
              <w:t>İşi kullanıcı birime teslim etmek.</w:t>
            </w:r>
            <w:proofErr w:type="gramEnd"/>
          </w:p>
          <w:p w:rsidR="00422E77" w:rsidRDefault="00422E77">
            <w:pPr>
              <w:ind w:left="320"/>
              <w:jc w:val="both"/>
              <w:rPr>
                <w:b/>
                <w:sz w:val="22"/>
              </w:rPr>
            </w:pPr>
          </w:p>
          <w:p w:rsidR="00422E77" w:rsidRDefault="00422E77">
            <w:pPr>
              <w:jc w:val="both"/>
              <w:rPr>
                <w:b/>
                <w:sz w:val="22"/>
              </w:rPr>
            </w:pPr>
            <w:r>
              <w:rPr>
                <w:b/>
                <w:sz w:val="22"/>
                <w:u w:val="single"/>
              </w:rPr>
              <w:t>Etüt Proje Şube Müdürlüğü Altında Yapılan İşler</w:t>
            </w:r>
            <w:r>
              <w:rPr>
                <w:b/>
                <w:sz w:val="22"/>
              </w:rPr>
              <w:t>:</w:t>
            </w:r>
          </w:p>
          <w:p w:rsidR="00422E77" w:rsidRDefault="00422E77">
            <w:pPr>
              <w:jc w:val="both"/>
              <w:rPr>
                <w:b/>
                <w:sz w:val="22"/>
              </w:rPr>
            </w:pPr>
          </w:p>
          <w:p w:rsidR="00422E77" w:rsidRDefault="00422E77">
            <w:pPr>
              <w:numPr>
                <w:ilvl w:val="0"/>
                <w:numId w:val="2"/>
              </w:numPr>
              <w:ind w:left="320" w:hanging="283"/>
              <w:jc w:val="both"/>
              <w:rPr>
                <w:sz w:val="22"/>
              </w:rPr>
            </w:pPr>
            <w:r>
              <w:rPr>
                <w:sz w:val="22"/>
              </w:rPr>
              <w:t>Proje kontrol işi için görevlendirilen teknik ekipte görev almak,</w:t>
            </w:r>
          </w:p>
          <w:p w:rsidR="00422E77" w:rsidRDefault="00422E77">
            <w:pPr>
              <w:numPr>
                <w:ilvl w:val="0"/>
                <w:numId w:val="2"/>
              </w:numPr>
              <w:ind w:left="320" w:hanging="283"/>
              <w:jc w:val="both"/>
              <w:rPr>
                <w:sz w:val="22"/>
              </w:rPr>
            </w:pPr>
            <w:r>
              <w:rPr>
                <w:sz w:val="22"/>
              </w:rPr>
              <w:t>İşin süresinin ve iş programının belirlenmesi,</w:t>
            </w:r>
          </w:p>
          <w:p w:rsidR="00422E77" w:rsidRDefault="00422E77">
            <w:pPr>
              <w:numPr>
                <w:ilvl w:val="0"/>
                <w:numId w:val="2"/>
              </w:numPr>
              <w:ind w:left="320" w:hanging="283"/>
              <w:jc w:val="both"/>
              <w:rPr>
                <w:sz w:val="22"/>
              </w:rPr>
            </w:pPr>
            <w:r>
              <w:rPr>
                <w:sz w:val="22"/>
              </w:rPr>
              <w:t>Elektrik Avan projelerinin kontrolünün yapılması ve elektrik proje çiziminin devamı için onay verilmesi</w:t>
            </w:r>
          </w:p>
          <w:p w:rsidR="00422E77" w:rsidRDefault="00422E77">
            <w:pPr>
              <w:numPr>
                <w:ilvl w:val="0"/>
                <w:numId w:val="2"/>
              </w:numPr>
              <w:ind w:left="320" w:hanging="283"/>
              <w:jc w:val="both"/>
              <w:rPr>
                <w:sz w:val="22"/>
              </w:rPr>
            </w:pPr>
            <w:r>
              <w:rPr>
                <w:sz w:val="22"/>
              </w:rPr>
              <w:t>Elektrik proje çizimlerinin ve elektrik kuvvet hesaplarının kontrollerinin yapılması</w:t>
            </w:r>
          </w:p>
          <w:p w:rsidR="00422E77" w:rsidRDefault="00422E77">
            <w:pPr>
              <w:numPr>
                <w:ilvl w:val="0"/>
                <w:numId w:val="2"/>
              </w:numPr>
              <w:ind w:left="320" w:hanging="283"/>
              <w:jc w:val="both"/>
              <w:rPr>
                <w:sz w:val="22"/>
              </w:rPr>
            </w:pPr>
            <w:r>
              <w:rPr>
                <w:sz w:val="22"/>
              </w:rPr>
              <w:t>Elektrik yaklaşık maliyet hesaplarının kontrol edilmesi</w:t>
            </w:r>
          </w:p>
          <w:p w:rsidR="00422E77" w:rsidRDefault="00422E77">
            <w:pPr>
              <w:numPr>
                <w:ilvl w:val="0"/>
                <w:numId w:val="2"/>
              </w:numPr>
              <w:ind w:left="320" w:hanging="283"/>
              <w:jc w:val="both"/>
              <w:rPr>
                <w:sz w:val="22"/>
              </w:rPr>
            </w:pPr>
            <w:r>
              <w:rPr>
                <w:sz w:val="22"/>
              </w:rPr>
              <w:t>Elektrik teknik şartnamelerinin kontrol edilmesi</w:t>
            </w:r>
          </w:p>
          <w:p w:rsidR="00422E77" w:rsidRDefault="00422E77">
            <w:pPr>
              <w:numPr>
                <w:ilvl w:val="0"/>
                <w:numId w:val="2"/>
              </w:numPr>
              <w:ind w:left="320" w:hanging="283"/>
              <w:jc w:val="both"/>
              <w:rPr>
                <w:sz w:val="22"/>
              </w:rPr>
            </w:pPr>
            <w:r>
              <w:rPr>
                <w:sz w:val="22"/>
              </w:rPr>
              <w:t>Proje, şartname ve yaklaşık maliyet kontrolünden sonra iş bitiminde projelerin onaylanması</w:t>
            </w:r>
          </w:p>
          <w:p w:rsidR="00422E77" w:rsidRDefault="00422E77">
            <w:pPr>
              <w:numPr>
                <w:ilvl w:val="0"/>
                <w:numId w:val="2"/>
              </w:numPr>
              <w:ind w:left="320" w:hanging="283"/>
              <w:jc w:val="both"/>
              <w:rPr>
                <w:sz w:val="22"/>
              </w:rPr>
            </w:pPr>
            <w:r>
              <w:rPr>
                <w:sz w:val="22"/>
              </w:rPr>
              <w:t>İş bitiminde projeleri onaylanarak teslim almak,</w:t>
            </w:r>
          </w:p>
          <w:p w:rsidR="00422E77" w:rsidRDefault="00422E77">
            <w:pPr>
              <w:numPr>
                <w:ilvl w:val="0"/>
                <w:numId w:val="2"/>
              </w:numPr>
              <w:ind w:left="320" w:hanging="283"/>
              <w:jc w:val="both"/>
              <w:rPr>
                <w:sz w:val="22"/>
              </w:rPr>
            </w:pPr>
            <w:proofErr w:type="gramStart"/>
            <w:r>
              <w:rPr>
                <w:sz w:val="22"/>
              </w:rPr>
              <w:t>İşin kabulünü yapmak.</w:t>
            </w:r>
            <w:proofErr w:type="gramEnd"/>
          </w:p>
          <w:p w:rsidR="00422E77" w:rsidRDefault="00422E77">
            <w:pPr>
              <w:ind w:left="320"/>
              <w:jc w:val="both"/>
              <w:rPr>
                <w:b/>
                <w:sz w:val="22"/>
              </w:rPr>
            </w:pPr>
          </w:p>
          <w:p w:rsidR="00422E77" w:rsidRDefault="00422E77">
            <w:pPr>
              <w:shd w:val="clear" w:color="auto" w:fill="FFFFFF"/>
              <w:spacing w:line="240" w:lineRule="atLeast"/>
              <w:ind w:firstLine="709"/>
              <w:jc w:val="both"/>
              <w:rPr>
                <w:rFonts w:eastAsia="Calibri"/>
                <w:b/>
                <w:sz w:val="22"/>
                <w:lang w:eastAsia="en-US"/>
              </w:rPr>
            </w:pPr>
            <w:proofErr w:type="gramStart"/>
            <w:r>
              <w:rPr>
                <w:rFonts w:eastAsia="Calibri"/>
                <w:b/>
                <w:sz w:val="22"/>
                <w:lang w:eastAsia="en-US"/>
              </w:rPr>
              <w:t xml:space="preserve">Not: </w:t>
            </w:r>
            <w:r>
              <w:rPr>
                <w:rFonts w:eastAsia="Calibri"/>
                <w:sz w:val="22"/>
                <w:lang w:eastAsia="en-US"/>
              </w:rPr>
              <w:t>Dairenin diğer şube müdürlerine destek hizmeti vermek.</w:t>
            </w:r>
            <w:proofErr w:type="gramEnd"/>
          </w:p>
        </w:tc>
      </w:tr>
    </w:tbl>
    <w:p w:rsidR="00422E77" w:rsidRDefault="00422E77" w:rsidP="00422E77">
      <w:pPr>
        <w:tabs>
          <w:tab w:val="left" w:pos="3120"/>
        </w:tabs>
        <w:rPr>
          <w:rFonts w:ascii="Arial" w:hAnsi="Arial" w:cs="Arial"/>
          <w:sz w:val="20"/>
          <w:szCs w:val="20"/>
        </w:rPr>
      </w:pPr>
    </w:p>
    <w:p w:rsidR="00422E77" w:rsidRDefault="00422E77" w:rsidP="00422E77">
      <w:pPr>
        <w:tabs>
          <w:tab w:val="left" w:pos="3120"/>
        </w:tabs>
        <w:rPr>
          <w:rFonts w:ascii="Arial" w:hAnsi="Arial" w:cs="Arial"/>
          <w:sz w:val="20"/>
          <w:szCs w:val="20"/>
        </w:rPr>
      </w:pPr>
    </w:p>
    <w:p w:rsidR="00422E77" w:rsidRDefault="00422E77" w:rsidP="00422E77">
      <w:pPr>
        <w:tabs>
          <w:tab w:val="left" w:pos="3120"/>
        </w:tabs>
        <w:rPr>
          <w:rFonts w:ascii="Arial" w:hAnsi="Arial" w:cs="Arial"/>
          <w:sz w:val="20"/>
          <w:szCs w:val="20"/>
        </w:rPr>
      </w:pPr>
    </w:p>
    <w:p w:rsidR="00422E77" w:rsidRDefault="00422E77" w:rsidP="00422E77">
      <w:pPr>
        <w:tabs>
          <w:tab w:val="left" w:pos="3120"/>
        </w:tabs>
        <w:rPr>
          <w:rFonts w:ascii="Arial" w:hAnsi="Arial" w:cs="Arial"/>
          <w:sz w:val="20"/>
          <w:szCs w:val="20"/>
        </w:rPr>
      </w:pPr>
    </w:p>
    <w:p w:rsidR="00422E77" w:rsidRDefault="00422E77" w:rsidP="00422E77">
      <w:pPr>
        <w:tabs>
          <w:tab w:val="left" w:pos="3120"/>
        </w:tabs>
        <w:rPr>
          <w:rFonts w:ascii="Arial" w:hAnsi="Arial" w:cs="Arial"/>
          <w:sz w:val="20"/>
          <w:szCs w:val="20"/>
        </w:rPr>
      </w:pPr>
    </w:p>
    <w:p w:rsidR="00422E77" w:rsidRDefault="00422E77" w:rsidP="00422E77">
      <w:pPr>
        <w:tabs>
          <w:tab w:val="left" w:pos="3120"/>
        </w:tabs>
        <w:rPr>
          <w:rFonts w:ascii="Arial" w:hAnsi="Arial" w:cs="Arial"/>
          <w:sz w:val="20"/>
          <w:szCs w:val="20"/>
        </w:rPr>
      </w:pPr>
    </w:p>
    <w:p w:rsidR="00422E77" w:rsidRDefault="00422E77" w:rsidP="00422E77">
      <w:pPr>
        <w:tabs>
          <w:tab w:val="left" w:pos="3120"/>
        </w:tabs>
        <w:rPr>
          <w:rFonts w:ascii="Arial" w:hAnsi="Arial" w:cs="Arial"/>
          <w:sz w:val="20"/>
          <w:szCs w:val="20"/>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371"/>
      </w:tblGrid>
      <w:tr w:rsidR="00422E77" w:rsidTr="00422E77">
        <w:trPr>
          <w:jc w:val="center"/>
        </w:trPr>
        <w:tc>
          <w:tcPr>
            <w:tcW w:w="3227"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noProof/>
                <w:sz w:val="22"/>
              </w:rPr>
              <w:drawing>
                <wp:inline distT="0" distB="0" distL="0" distR="0" wp14:anchorId="553B094A" wp14:editId="54E04528">
                  <wp:extent cx="1488440" cy="975360"/>
                  <wp:effectExtent l="0" t="0" r="0" b="0"/>
                  <wp:docPr id="17" name="Resim 17" descr="KBÜ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BÜ AMBL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8440" cy="975360"/>
                          </a:xfrm>
                          <a:prstGeom prst="rect">
                            <a:avLst/>
                          </a:prstGeom>
                          <a:noFill/>
                          <a:ln>
                            <a:noFill/>
                          </a:ln>
                        </pic:spPr>
                      </pic:pic>
                    </a:graphicData>
                  </a:graphic>
                </wp:inline>
              </w:drawing>
            </w:r>
          </w:p>
        </w:tc>
        <w:tc>
          <w:tcPr>
            <w:tcW w:w="7371" w:type="dxa"/>
            <w:tcBorders>
              <w:top w:val="single" w:sz="4" w:space="0" w:color="auto"/>
              <w:left w:val="single" w:sz="4" w:space="0" w:color="auto"/>
              <w:bottom w:val="single" w:sz="4" w:space="0" w:color="auto"/>
              <w:right w:val="single" w:sz="4" w:space="0" w:color="auto"/>
            </w:tcBorders>
            <w:vAlign w:val="center"/>
            <w:hideMark/>
          </w:tcPr>
          <w:p w:rsidR="00422E77" w:rsidRDefault="00422E77">
            <w:pPr>
              <w:jc w:val="center"/>
              <w:rPr>
                <w:rFonts w:eastAsia="Calibri"/>
                <w:b/>
                <w:sz w:val="22"/>
                <w:lang w:eastAsia="en-US"/>
              </w:rPr>
            </w:pPr>
            <w:r>
              <w:rPr>
                <w:rFonts w:eastAsia="Calibri"/>
                <w:b/>
                <w:sz w:val="22"/>
                <w:lang w:eastAsia="en-US"/>
              </w:rPr>
              <w:t>T.C.</w:t>
            </w:r>
          </w:p>
          <w:p w:rsidR="00422E77" w:rsidRDefault="00422E77">
            <w:pPr>
              <w:jc w:val="center"/>
              <w:rPr>
                <w:rFonts w:eastAsia="Calibri"/>
                <w:b/>
                <w:sz w:val="22"/>
                <w:lang w:eastAsia="en-US"/>
              </w:rPr>
            </w:pPr>
            <w:r>
              <w:rPr>
                <w:rFonts w:eastAsia="Calibri"/>
                <w:b/>
                <w:sz w:val="22"/>
                <w:lang w:eastAsia="en-US"/>
              </w:rPr>
              <w:t>KARABÜK ÜNİVERSİTESİ</w:t>
            </w:r>
          </w:p>
          <w:p w:rsidR="00422E77" w:rsidRDefault="00422E77">
            <w:pPr>
              <w:jc w:val="center"/>
              <w:rPr>
                <w:rFonts w:eastAsia="Calibri"/>
                <w:sz w:val="22"/>
                <w:lang w:eastAsia="en-US"/>
              </w:rPr>
            </w:pPr>
            <w:r>
              <w:rPr>
                <w:rFonts w:eastAsia="Calibri"/>
                <w:b/>
                <w:sz w:val="22"/>
                <w:lang w:eastAsia="en-US"/>
              </w:rPr>
              <w:t>GÖREV TANIM FORMU</w:t>
            </w:r>
          </w:p>
        </w:tc>
      </w:tr>
      <w:tr w:rsidR="00422E77" w:rsidTr="00422E77">
        <w:trPr>
          <w:jc w:val="center"/>
        </w:trPr>
        <w:tc>
          <w:tcPr>
            <w:tcW w:w="3227"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Birim</w:t>
            </w:r>
          </w:p>
        </w:tc>
        <w:tc>
          <w:tcPr>
            <w:tcW w:w="7371"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Etüt Proje ve Kamulaştırma Şube Müdürlüğü</w:t>
            </w:r>
          </w:p>
        </w:tc>
      </w:tr>
      <w:tr w:rsidR="00422E77" w:rsidTr="00422E77">
        <w:trPr>
          <w:jc w:val="center"/>
        </w:trPr>
        <w:tc>
          <w:tcPr>
            <w:tcW w:w="3227"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Alt Birim</w:t>
            </w:r>
          </w:p>
        </w:tc>
        <w:tc>
          <w:tcPr>
            <w:tcW w:w="7371"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Yapım İşleri Şube Müdürlüğü-Etüt Proje ve Kamulaştırma Şube Müdürlüğü</w:t>
            </w:r>
          </w:p>
        </w:tc>
      </w:tr>
      <w:tr w:rsidR="00422E77" w:rsidTr="00422E77">
        <w:trPr>
          <w:jc w:val="center"/>
        </w:trPr>
        <w:tc>
          <w:tcPr>
            <w:tcW w:w="3227"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Unvan</w:t>
            </w:r>
          </w:p>
        </w:tc>
        <w:tc>
          <w:tcPr>
            <w:tcW w:w="7371" w:type="dxa"/>
            <w:tcBorders>
              <w:top w:val="single" w:sz="4" w:space="0" w:color="auto"/>
              <w:left w:val="single" w:sz="4" w:space="0" w:color="auto"/>
              <w:bottom w:val="single" w:sz="4" w:space="0" w:color="auto"/>
              <w:right w:val="single" w:sz="4" w:space="0" w:color="auto"/>
            </w:tcBorders>
            <w:hideMark/>
          </w:tcPr>
          <w:p w:rsidR="00422E77" w:rsidRDefault="00422E77">
            <w:pPr>
              <w:rPr>
                <w:sz w:val="22"/>
              </w:rPr>
            </w:pPr>
            <w:r>
              <w:rPr>
                <w:rFonts w:eastAsia="Calibri"/>
                <w:sz w:val="22"/>
                <w:lang w:eastAsia="en-US"/>
              </w:rPr>
              <w:t>Memur</w:t>
            </w:r>
          </w:p>
        </w:tc>
      </w:tr>
      <w:tr w:rsidR="00422E77" w:rsidTr="00422E77">
        <w:trPr>
          <w:jc w:val="center"/>
        </w:trPr>
        <w:tc>
          <w:tcPr>
            <w:tcW w:w="3227"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Görevin Bağlı Bulunduğu Unvan</w:t>
            </w:r>
          </w:p>
        </w:tc>
        <w:tc>
          <w:tcPr>
            <w:tcW w:w="7371"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Yapım İşleri Şube Müdürlüğü - Etüt Proje ve Kamulaştırma Şube Müdürlüğü -Yapı İşleri ve Teknik Daire Başkanlığı - Genel Sekreter Yardımcısı - Genel Sekreter - Rektör Yardımcısı - Rektör</w:t>
            </w:r>
          </w:p>
        </w:tc>
      </w:tr>
      <w:tr w:rsidR="00422E77" w:rsidTr="00422E77">
        <w:trPr>
          <w:jc w:val="center"/>
        </w:trPr>
        <w:tc>
          <w:tcPr>
            <w:tcW w:w="3227"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İsim</w:t>
            </w:r>
          </w:p>
        </w:tc>
        <w:tc>
          <w:tcPr>
            <w:tcW w:w="7371" w:type="dxa"/>
            <w:tcBorders>
              <w:top w:val="single" w:sz="4" w:space="0" w:color="auto"/>
              <w:left w:val="single" w:sz="4" w:space="0" w:color="auto"/>
              <w:bottom w:val="single" w:sz="4" w:space="0" w:color="auto"/>
              <w:right w:val="single" w:sz="4" w:space="0" w:color="auto"/>
            </w:tcBorders>
            <w:hideMark/>
          </w:tcPr>
          <w:p w:rsidR="00422E77" w:rsidRDefault="00422E77">
            <w:pPr>
              <w:rPr>
                <w:sz w:val="22"/>
              </w:rPr>
            </w:pPr>
            <w:r>
              <w:rPr>
                <w:rFonts w:eastAsia="Calibri"/>
                <w:sz w:val="22"/>
                <w:lang w:eastAsia="en-US"/>
              </w:rPr>
              <w:t>Ahmet YANKOVAN</w:t>
            </w:r>
          </w:p>
        </w:tc>
      </w:tr>
      <w:tr w:rsidR="00422E77" w:rsidTr="00422E77">
        <w:trPr>
          <w:trHeight w:val="815"/>
          <w:jc w:val="center"/>
        </w:trPr>
        <w:tc>
          <w:tcPr>
            <w:tcW w:w="3227"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Görev ve Sorumlulukları</w:t>
            </w:r>
          </w:p>
        </w:tc>
        <w:tc>
          <w:tcPr>
            <w:tcW w:w="7371" w:type="dxa"/>
            <w:tcBorders>
              <w:top w:val="single" w:sz="4" w:space="0" w:color="auto"/>
              <w:left w:val="single" w:sz="4" w:space="0" w:color="auto"/>
              <w:bottom w:val="single" w:sz="4" w:space="0" w:color="auto"/>
              <w:right w:val="single" w:sz="4" w:space="0" w:color="auto"/>
            </w:tcBorders>
          </w:tcPr>
          <w:p w:rsidR="00422E77" w:rsidRDefault="00422E77">
            <w:pPr>
              <w:jc w:val="both"/>
              <w:rPr>
                <w:b/>
                <w:bCs/>
                <w:sz w:val="22"/>
                <w:u w:val="single"/>
              </w:rPr>
            </w:pPr>
            <w:r>
              <w:rPr>
                <w:b/>
                <w:bCs/>
                <w:sz w:val="22"/>
                <w:u w:val="single"/>
              </w:rPr>
              <w:t>Yapım İşleri Şube Müdürlüğü Altında Yapılan İşler</w:t>
            </w:r>
          </w:p>
          <w:p w:rsidR="00422E77" w:rsidRDefault="00422E77">
            <w:pPr>
              <w:jc w:val="both"/>
              <w:rPr>
                <w:sz w:val="22"/>
              </w:rPr>
            </w:pPr>
          </w:p>
          <w:p w:rsidR="00422E77" w:rsidRDefault="00422E77">
            <w:pPr>
              <w:jc w:val="both"/>
              <w:rPr>
                <w:sz w:val="22"/>
              </w:rPr>
            </w:pPr>
            <w:proofErr w:type="gramStart"/>
            <w:r>
              <w:rPr>
                <w:sz w:val="22"/>
              </w:rPr>
              <w:t>1 .</w:t>
            </w:r>
            <w:proofErr w:type="gramEnd"/>
            <w:r>
              <w:rPr>
                <w:sz w:val="22"/>
              </w:rPr>
              <w:t xml:space="preserve"> İhalesi yapılmış evrakları hazırlanmış imalatlara ait Yapı Ruhsatının takibini yapmak</w:t>
            </w:r>
          </w:p>
          <w:p w:rsidR="00422E77" w:rsidRDefault="00422E77">
            <w:pPr>
              <w:ind w:left="320"/>
              <w:jc w:val="both"/>
              <w:rPr>
                <w:b/>
                <w:bCs/>
                <w:sz w:val="22"/>
              </w:rPr>
            </w:pPr>
          </w:p>
          <w:p w:rsidR="00422E77" w:rsidRDefault="00422E77">
            <w:pPr>
              <w:jc w:val="both"/>
              <w:rPr>
                <w:b/>
                <w:bCs/>
                <w:sz w:val="22"/>
              </w:rPr>
            </w:pPr>
            <w:r>
              <w:rPr>
                <w:b/>
                <w:bCs/>
                <w:sz w:val="22"/>
                <w:u w:val="single"/>
              </w:rPr>
              <w:t>Etüt Proje Şube Müdürlüğü Altında Yapılan İşler</w:t>
            </w:r>
            <w:r>
              <w:rPr>
                <w:b/>
                <w:bCs/>
                <w:sz w:val="22"/>
              </w:rPr>
              <w:t>:</w:t>
            </w:r>
          </w:p>
          <w:p w:rsidR="00422E77" w:rsidRDefault="00422E77">
            <w:pPr>
              <w:jc w:val="both"/>
              <w:rPr>
                <w:b/>
                <w:bCs/>
                <w:sz w:val="22"/>
              </w:rPr>
            </w:pPr>
          </w:p>
          <w:p w:rsidR="00422E77" w:rsidRDefault="00422E77">
            <w:pPr>
              <w:numPr>
                <w:ilvl w:val="0"/>
                <w:numId w:val="1"/>
              </w:numPr>
              <w:spacing w:after="160" w:line="256" w:lineRule="auto"/>
              <w:ind w:left="320" w:hanging="320"/>
              <w:jc w:val="both"/>
              <w:rPr>
                <w:sz w:val="22"/>
                <w:szCs w:val="22"/>
              </w:rPr>
            </w:pPr>
            <w:r>
              <w:rPr>
                <w:sz w:val="22"/>
              </w:rPr>
              <w:t>2942 Sayılı Kamulaştırma Kanununa göre Kamulaştırma evraklarını hazırlamak</w:t>
            </w:r>
          </w:p>
          <w:p w:rsidR="00422E77" w:rsidRDefault="00422E77">
            <w:pPr>
              <w:numPr>
                <w:ilvl w:val="0"/>
                <w:numId w:val="1"/>
              </w:numPr>
              <w:spacing w:after="160" w:line="256" w:lineRule="auto"/>
              <w:ind w:left="320" w:hanging="320"/>
              <w:jc w:val="both"/>
              <w:rPr>
                <w:sz w:val="22"/>
                <w:szCs w:val="22"/>
              </w:rPr>
            </w:pPr>
            <w:r>
              <w:rPr>
                <w:sz w:val="22"/>
              </w:rPr>
              <w:t>Kamulaştırılacak Parsellere ait tapu kayıtlarını temin etmek</w:t>
            </w:r>
          </w:p>
          <w:p w:rsidR="00422E77" w:rsidRDefault="00422E77">
            <w:pPr>
              <w:numPr>
                <w:ilvl w:val="0"/>
                <w:numId w:val="1"/>
              </w:numPr>
              <w:spacing w:after="160" w:line="256" w:lineRule="auto"/>
              <w:ind w:left="320" w:hanging="320"/>
              <w:jc w:val="both"/>
              <w:rPr>
                <w:sz w:val="22"/>
                <w:szCs w:val="22"/>
              </w:rPr>
            </w:pPr>
            <w:r>
              <w:rPr>
                <w:sz w:val="22"/>
              </w:rPr>
              <w:t>Kamulaştırılacak alan veya alanlara ait tapu kayıtlarında isimleri geçenleri uzlaşmaya çağırmak</w:t>
            </w:r>
          </w:p>
          <w:p w:rsidR="00422E77" w:rsidRDefault="00422E77">
            <w:pPr>
              <w:numPr>
                <w:ilvl w:val="0"/>
                <w:numId w:val="1"/>
              </w:numPr>
              <w:spacing w:after="160" w:line="256" w:lineRule="auto"/>
              <w:ind w:left="320" w:hanging="320"/>
              <w:jc w:val="both"/>
              <w:rPr>
                <w:sz w:val="22"/>
                <w:szCs w:val="22"/>
              </w:rPr>
            </w:pPr>
            <w:r>
              <w:rPr>
                <w:sz w:val="22"/>
              </w:rPr>
              <w:t>Kamulaştırma için gerekli olurları almak</w:t>
            </w:r>
          </w:p>
          <w:p w:rsidR="00422E77" w:rsidRDefault="00422E77">
            <w:pPr>
              <w:numPr>
                <w:ilvl w:val="0"/>
                <w:numId w:val="1"/>
              </w:numPr>
              <w:spacing w:after="160" w:line="256" w:lineRule="auto"/>
              <w:ind w:left="320" w:hanging="320"/>
              <w:jc w:val="both"/>
              <w:rPr>
                <w:sz w:val="22"/>
                <w:szCs w:val="22"/>
              </w:rPr>
            </w:pPr>
            <w:r>
              <w:rPr>
                <w:sz w:val="22"/>
              </w:rPr>
              <w:t>İmalatları ve evrakları tamamlanmış yapılara ait Yapı Kullanma İzin Belgelerinin takibini yapmak</w:t>
            </w:r>
          </w:p>
          <w:p w:rsidR="00422E77" w:rsidRDefault="00422E77">
            <w:pPr>
              <w:ind w:left="320"/>
              <w:jc w:val="both"/>
              <w:rPr>
                <w:b/>
                <w:bCs/>
                <w:sz w:val="22"/>
              </w:rPr>
            </w:pPr>
          </w:p>
          <w:p w:rsidR="00422E77" w:rsidRDefault="00422E77">
            <w:pPr>
              <w:shd w:val="clear" w:color="auto" w:fill="FFFFFF"/>
              <w:rPr>
                <w:rFonts w:eastAsia="Calibri"/>
                <w:sz w:val="22"/>
                <w:lang w:eastAsia="en-US"/>
              </w:rPr>
            </w:pPr>
          </w:p>
        </w:tc>
      </w:tr>
    </w:tbl>
    <w:p w:rsidR="00422E77" w:rsidRDefault="00422E77" w:rsidP="00422E77">
      <w:pPr>
        <w:tabs>
          <w:tab w:val="left" w:pos="3120"/>
        </w:tabs>
        <w:rPr>
          <w:rFonts w:ascii="Arial" w:hAnsi="Arial" w:cs="Arial"/>
          <w:sz w:val="20"/>
          <w:szCs w:val="20"/>
        </w:rPr>
      </w:pPr>
    </w:p>
    <w:p w:rsidR="00422E77" w:rsidRDefault="00422E77" w:rsidP="00422E77">
      <w:pPr>
        <w:tabs>
          <w:tab w:val="left" w:pos="3120"/>
        </w:tabs>
        <w:rPr>
          <w:rFonts w:ascii="Arial" w:hAnsi="Arial" w:cs="Arial"/>
          <w:sz w:val="20"/>
          <w:szCs w:val="20"/>
        </w:rPr>
      </w:pPr>
    </w:p>
    <w:p w:rsidR="00422E77" w:rsidRDefault="00422E77" w:rsidP="00422E77">
      <w:pPr>
        <w:tabs>
          <w:tab w:val="left" w:pos="3120"/>
        </w:tabs>
        <w:rPr>
          <w:rFonts w:ascii="Arial" w:hAnsi="Arial" w:cs="Arial"/>
          <w:sz w:val="20"/>
          <w:szCs w:val="20"/>
        </w:rPr>
      </w:pPr>
    </w:p>
    <w:p w:rsidR="00422E77" w:rsidRDefault="00422E77" w:rsidP="00422E77">
      <w:pPr>
        <w:tabs>
          <w:tab w:val="left" w:pos="3120"/>
        </w:tabs>
        <w:rPr>
          <w:rFonts w:ascii="Arial" w:hAnsi="Arial" w:cs="Arial"/>
          <w:sz w:val="20"/>
          <w:szCs w:val="20"/>
        </w:rPr>
      </w:pPr>
    </w:p>
    <w:p w:rsidR="00422E77" w:rsidRDefault="00422E77" w:rsidP="00422E77">
      <w:pPr>
        <w:tabs>
          <w:tab w:val="left" w:pos="3120"/>
        </w:tabs>
        <w:rPr>
          <w:rFonts w:ascii="Arial" w:hAnsi="Arial" w:cs="Arial"/>
          <w:sz w:val="20"/>
          <w:szCs w:val="20"/>
        </w:rPr>
      </w:pPr>
    </w:p>
    <w:p w:rsidR="00422E77" w:rsidRDefault="00422E77" w:rsidP="00422E77">
      <w:pPr>
        <w:tabs>
          <w:tab w:val="left" w:pos="3120"/>
        </w:tabs>
        <w:rPr>
          <w:rFonts w:ascii="Arial" w:hAnsi="Arial" w:cs="Arial"/>
          <w:sz w:val="20"/>
          <w:szCs w:val="20"/>
        </w:rPr>
      </w:pPr>
    </w:p>
    <w:p w:rsidR="00422E77" w:rsidRDefault="00422E77" w:rsidP="00422E77">
      <w:pPr>
        <w:tabs>
          <w:tab w:val="left" w:pos="3120"/>
        </w:tabs>
        <w:rPr>
          <w:rFonts w:ascii="Arial" w:hAnsi="Arial" w:cs="Arial"/>
          <w:sz w:val="20"/>
          <w:szCs w:val="20"/>
        </w:rPr>
      </w:pPr>
    </w:p>
    <w:p w:rsidR="00422E77" w:rsidRDefault="00422E77" w:rsidP="00422E77">
      <w:pPr>
        <w:tabs>
          <w:tab w:val="left" w:pos="3120"/>
        </w:tabs>
        <w:rPr>
          <w:rFonts w:ascii="Arial" w:hAnsi="Arial" w:cs="Arial"/>
          <w:sz w:val="20"/>
          <w:szCs w:val="20"/>
        </w:rPr>
      </w:pPr>
    </w:p>
    <w:p w:rsidR="00422E77" w:rsidRDefault="00422E77" w:rsidP="00422E77">
      <w:pPr>
        <w:tabs>
          <w:tab w:val="left" w:pos="3120"/>
        </w:tabs>
        <w:rPr>
          <w:rFonts w:ascii="Arial" w:hAnsi="Arial" w:cs="Arial"/>
          <w:sz w:val="20"/>
          <w:szCs w:val="20"/>
        </w:rPr>
      </w:pPr>
    </w:p>
    <w:p w:rsidR="00422E77" w:rsidRDefault="00422E77" w:rsidP="00422E77">
      <w:pPr>
        <w:tabs>
          <w:tab w:val="left" w:pos="3120"/>
        </w:tabs>
        <w:rPr>
          <w:rFonts w:ascii="Arial" w:hAnsi="Arial" w:cs="Arial"/>
          <w:sz w:val="20"/>
          <w:szCs w:val="20"/>
        </w:rPr>
      </w:pPr>
    </w:p>
    <w:p w:rsidR="00422E77" w:rsidRDefault="00422E77" w:rsidP="00422E77">
      <w:pPr>
        <w:tabs>
          <w:tab w:val="left" w:pos="3120"/>
        </w:tabs>
        <w:rPr>
          <w:rFonts w:ascii="Arial" w:hAnsi="Arial" w:cs="Arial"/>
          <w:sz w:val="20"/>
          <w:szCs w:val="20"/>
        </w:rPr>
      </w:pPr>
    </w:p>
    <w:p w:rsidR="00422E77" w:rsidRDefault="00422E77" w:rsidP="00422E77">
      <w:pPr>
        <w:tabs>
          <w:tab w:val="left" w:pos="3120"/>
        </w:tabs>
        <w:rPr>
          <w:rFonts w:ascii="Arial" w:hAnsi="Arial" w:cs="Arial"/>
          <w:sz w:val="20"/>
          <w:szCs w:val="20"/>
        </w:rPr>
      </w:pPr>
    </w:p>
    <w:p w:rsidR="00422E77" w:rsidRDefault="00422E77" w:rsidP="00422E77">
      <w:pPr>
        <w:tabs>
          <w:tab w:val="left" w:pos="3120"/>
        </w:tabs>
        <w:rPr>
          <w:rFonts w:ascii="Arial" w:hAnsi="Arial" w:cs="Arial"/>
          <w:sz w:val="20"/>
          <w:szCs w:val="20"/>
        </w:rPr>
      </w:pPr>
    </w:p>
    <w:p w:rsidR="00422E77" w:rsidRDefault="00422E77" w:rsidP="00422E77">
      <w:pPr>
        <w:tabs>
          <w:tab w:val="left" w:pos="3120"/>
        </w:tabs>
        <w:rPr>
          <w:rFonts w:ascii="Arial" w:hAnsi="Arial" w:cs="Arial"/>
          <w:sz w:val="20"/>
          <w:szCs w:val="20"/>
        </w:rPr>
      </w:pPr>
    </w:p>
    <w:p w:rsidR="00422E77" w:rsidRDefault="00422E77" w:rsidP="00422E77">
      <w:pPr>
        <w:tabs>
          <w:tab w:val="left" w:pos="3120"/>
        </w:tabs>
        <w:rPr>
          <w:rFonts w:ascii="Arial" w:hAnsi="Arial" w:cs="Arial"/>
          <w:sz w:val="20"/>
          <w:szCs w:val="20"/>
        </w:rPr>
      </w:pPr>
    </w:p>
    <w:p w:rsidR="00422E77" w:rsidRDefault="00422E77" w:rsidP="00422E77">
      <w:pPr>
        <w:tabs>
          <w:tab w:val="left" w:pos="3120"/>
        </w:tabs>
        <w:rPr>
          <w:rFonts w:ascii="Arial" w:hAnsi="Arial" w:cs="Arial"/>
          <w:sz w:val="20"/>
          <w:szCs w:val="20"/>
        </w:rPr>
      </w:pPr>
    </w:p>
    <w:p w:rsidR="00422E77" w:rsidRDefault="00422E77" w:rsidP="00422E77">
      <w:pPr>
        <w:tabs>
          <w:tab w:val="left" w:pos="3120"/>
        </w:tabs>
        <w:rPr>
          <w:rFonts w:ascii="Arial" w:hAnsi="Arial" w:cs="Arial"/>
          <w:sz w:val="20"/>
          <w:szCs w:val="20"/>
        </w:rPr>
      </w:pPr>
    </w:p>
    <w:p w:rsidR="00422E77" w:rsidRDefault="00422E77" w:rsidP="00422E77">
      <w:pPr>
        <w:tabs>
          <w:tab w:val="left" w:pos="3120"/>
        </w:tabs>
        <w:rPr>
          <w:rFonts w:ascii="Arial" w:hAnsi="Arial" w:cs="Arial"/>
          <w:sz w:val="20"/>
          <w:szCs w:val="20"/>
        </w:rPr>
      </w:pPr>
    </w:p>
    <w:p w:rsidR="00422E77" w:rsidRDefault="00422E77" w:rsidP="00422E77">
      <w:pPr>
        <w:tabs>
          <w:tab w:val="left" w:pos="3120"/>
        </w:tabs>
        <w:rPr>
          <w:rFonts w:ascii="Arial" w:hAnsi="Arial" w:cs="Arial"/>
          <w:sz w:val="20"/>
          <w:szCs w:val="20"/>
        </w:rPr>
      </w:pPr>
    </w:p>
    <w:p w:rsidR="00422E77" w:rsidRDefault="00422E77" w:rsidP="00422E77">
      <w:pPr>
        <w:tabs>
          <w:tab w:val="left" w:pos="3120"/>
        </w:tabs>
        <w:rPr>
          <w:rFonts w:ascii="Arial" w:hAnsi="Arial" w:cs="Arial"/>
          <w:sz w:val="20"/>
          <w:szCs w:val="20"/>
        </w:rPr>
      </w:pPr>
    </w:p>
    <w:p w:rsidR="00422E77" w:rsidRDefault="00422E77" w:rsidP="00422E77">
      <w:pPr>
        <w:tabs>
          <w:tab w:val="left" w:pos="3120"/>
        </w:tabs>
        <w:rPr>
          <w:rFonts w:ascii="Arial" w:hAnsi="Arial" w:cs="Arial"/>
          <w:sz w:val="20"/>
          <w:szCs w:val="20"/>
        </w:rPr>
      </w:pPr>
    </w:p>
    <w:p w:rsidR="00422E77" w:rsidRDefault="00422E77" w:rsidP="00422E77">
      <w:pPr>
        <w:tabs>
          <w:tab w:val="left" w:pos="3120"/>
        </w:tabs>
        <w:rPr>
          <w:rFonts w:ascii="Arial" w:hAnsi="Arial" w:cs="Arial"/>
          <w:sz w:val="20"/>
          <w:szCs w:val="20"/>
        </w:rPr>
      </w:pPr>
    </w:p>
    <w:p w:rsidR="00422E77" w:rsidRDefault="00422E77" w:rsidP="00422E77">
      <w:pPr>
        <w:tabs>
          <w:tab w:val="left" w:pos="3120"/>
        </w:tabs>
        <w:rPr>
          <w:rFonts w:ascii="Arial" w:hAnsi="Arial" w:cs="Arial"/>
          <w:sz w:val="20"/>
          <w:szCs w:val="20"/>
        </w:rPr>
      </w:pPr>
    </w:p>
    <w:p w:rsidR="00422E77" w:rsidRDefault="00422E77" w:rsidP="00422E77">
      <w:pPr>
        <w:tabs>
          <w:tab w:val="left" w:pos="3120"/>
        </w:tabs>
        <w:rPr>
          <w:rFonts w:ascii="Arial" w:hAnsi="Arial" w:cs="Arial"/>
          <w:sz w:val="20"/>
          <w:szCs w:val="20"/>
        </w:rPr>
      </w:pPr>
    </w:p>
    <w:p w:rsidR="00422E77" w:rsidRDefault="00422E77" w:rsidP="00422E77">
      <w:pPr>
        <w:tabs>
          <w:tab w:val="left" w:pos="3120"/>
        </w:tabs>
        <w:rPr>
          <w:rFonts w:ascii="Arial" w:hAnsi="Arial" w:cs="Arial"/>
          <w:sz w:val="20"/>
          <w:szCs w:val="20"/>
        </w:rPr>
      </w:pPr>
    </w:p>
    <w:p w:rsidR="00422E77" w:rsidRDefault="00422E77" w:rsidP="00422E77">
      <w:pPr>
        <w:tabs>
          <w:tab w:val="left" w:pos="3120"/>
        </w:tabs>
        <w:rPr>
          <w:rFonts w:ascii="Arial" w:hAnsi="Arial" w:cs="Arial"/>
          <w:sz w:val="20"/>
          <w:szCs w:val="20"/>
        </w:rPr>
      </w:pPr>
    </w:p>
    <w:p w:rsidR="00422E77" w:rsidRDefault="00422E77" w:rsidP="00422E77">
      <w:pPr>
        <w:tabs>
          <w:tab w:val="left" w:pos="3120"/>
        </w:tabs>
        <w:rPr>
          <w:rFonts w:ascii="Arial" w:hAnsi="Arial" w:cs="Arial"/>
          <w:sz w:val="20"/>
          <w:szCs w:val="20"/>
        </w:rPr>
      </w:pPr>
    </w:p>
    <w:p w:rsidR="00422E77" w:rsidRDefault="00422E77" w:rsidP="00422E77">
      <w:pPr>
        <w:tabs>
          <w:tab w:val="left" w:pos="3120"/>
        </w:tabs>
        <w:rPr>
          <w:rFonts w:ascii="Arial" w:hAnsi="Arial" w:cs="Arial"/>
          <w:sz w:val="20"/>
          <w:szCs w:val="20"/>
        </w:rPr>
      </w:pPr>
    </w:p>
    <w:p w:rsidR="00422E77" w:rsidRDefault="00422E77" w:rsidP="00422E77">
      <w:pPr>
        <w:tabs>
          <w:tab w:val="left" w:pos="3120"/>
        </w:tabs>
        <w:rPr>
          <w:rFonts w:ascii="Arial" w:hAnsi="Arial" w:cs="Arial"/>
          <w:sz w:val="20"/>
          <w:szCs w:val="20"/>
        </w:rPr>
      </w:pPr>
    </w:p>
    <w:p w:rsidR="00422E77" w:rsidRDefault="00422E77" w:rsidP="00422E77">
      <w:pPr>
        <w:tabs>
          <w:tab w:val="left" w:pos="3120"/>
        </w:tabs>
        <w:rPr>
          <w:rFonts w:ascii="Arial" w:hAnsi="Arial" w:cs="Arial"/>
          <w:sz w:val="20"/>
          <w:szCs w:val="20"/>
        </w:rPr>
      </w:pPr>
    </w:p>
    <w:p w:rsidR="00422E77" w:rsidRDefault="00422E77" w:rsidP="00422E77">
      <w:pPr>
        <w:tabs>
          <w:tab w:val="left" w:pos="3120"/>
        </w:tabs>
        <w:rPr>
          <w:rFonts w:ascii="Arial" w:hAnsi="Arial" w:cs="Arial"/>
          <w:sz w:val="20"/>
          <w:szCs w:val="20"/>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8180"/>
      </w:tblGrid>
      <w:tr w:rsidR="00422E77" w:rsidTr="00422E77">
        <w:trPr>
          <w:trHeight w:val="942"/>
          <w:jc w:val="center"/>
        </w:trPr>
        <w:tc>
          <w:tcPr>
            <w:tcW w:w="2556" w:type="dxa"/>
            <w:tcBorders>
              <w:top w:val="single" w:sz="4" w:space="0" w:color="auto"/>
              <w:left w:val="single" w:sz="4" w:space="0" w:color="auto"/>
              <w:bottom w:val="single" w:sz="4" w:space="0" w:color="auto"/>
              <w:right w:val="single" w:sz="4" w:space="0" w:color="auto"/>
            </w:tcBorders>
            <w:hideMark/>
          </w:tcPr>
          <w:p w:rsidR="00422E77" w:rsidRDefault="00422E77">
            <w:pPr>
              <w:rPr>
                <w:rFonts w:ascii="Calibri" w:eastAsia="Calibri" w:hAnsi="Calibri"/>
                <w:sz w:val="18"/>
                <w:szCs w:val="18"/>
                <w:lang w:eastAsia="en-US"/>
              </w:rPr>
            </w:pPr>
            <w:r>
              <w:rPr>
                <w:rFonts w:ascii="Calibri" w:eastAsia="Calibri" w:hAnsi="Calibri"/>
                <w:noProof/>
                <w:sz w:val="18"/>
                <w:szCs w:val="18"/>
              </w:rPr>
              <w:drawing>
                <wp:inline distT="0" distB="0" distL="0" distR="0">
                  <wp:extent cx="1488440" cy="970280"/>
                  <wp:effectExtent l="0" t="0" r="0" b="1270"/>
                  <wp:docPr id="16" name="Resim 16" descr="KBÜ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KBÜ AMBL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8440" cy="970280"/>
                          </a:xfrm>
                          <a:prstGeom prst="rect">
                            <a:avLst/>
                          </a:prstGeom>
                          <a:noFill/>
                          <a:ln>
                            <a:noFill/>
                          </a:ln>
                        </pic:spPr>
                      </pic:pic>
                    </a:graphicData>
                  </a:graphic>
                </wp:inline>
              </w:drawing>
            </w:r>
          </w:p>
        </w:tc>
        <w:tc>
          <w:tcPr>
            <w:tcW w:w="8184" w:type="dxa"/>
            <w:tcBorders>
              <w:top w:val="single" w:sz="4" w:space="0" w:color="auto"/>
              <w:left w:val="single" w:sz="4" w:space="0" w:color="auto"/>
              <w:bottom w:val="single" w:sz="4" w:space="0" w:color="auto"/>
              <w:right w:val="single" w:sz="4" w:space="0" w:color="auto"/>
            </w:tcBorders>
            <w:vAlign w:val="center"/>
            <w:hideMark/>
          </w:tcPr>
          <w:p w:rsidR="00422E77" w:rsidRDefault="00422E77">
            <w:pPr>
              <w:jc w:val="center"/>
              <w:rPr>
                <w:rFonts w:ascii="Calibri" w:eastAsia="Calibri" w:hAnsi="Calibri"/>
                <w:b/>
                <w:sz w:val="18"/>
                <w:szCs w:val="18"/>
                <w:lang w:eastAsia="en-US"/>
              </w:rPr>
            </w:pPr>
            <w:r>
              <w:rPr>
                <w:rFonts w:ascii="Calibri" w:eastAsia="Calibri" w:hAnsi="Calibri"/>
                <w:b/>
                <w:sz w:val="18"/>
                <w:szCs w:val="18"/>
                <w:lang w:eastAsia="en-US"/>
              </w:rPr>
              <w:t>T.C.</w:t>
            </w:r>
          </w:p>
          <w:p w:rsidR="00422E77" w:rsidRDefault="00422E77">
            <w:pPr>
              <w:jc w:val="center"/>
              <w:rPr>
                <w:rFonts w:ascii="Calibri" w:eastAsia="Calibri" w:hAnsi="Calibri"/>
                <w:b/>
                <w:sz w:val="18"/>
                <w:szCs w:val="18"/>
                <w:lang w:eastAsia="en-US"/>
              </w:rPr>
            </w:pPr>
            <w:r>
              <w:rPr>
                <w:rFonts w:ascii="Calibri" w:eastAsia="Calibri" w:hAnsi="Calibri"/>
                <w:b/>
                <w:sz w:val="18"/>
                <w:szCs w:val="18"/>
                <w:lang w:eastAsia="en-US"/>
              </w:rPr>
              <w:t>KARABÜK ÜNİVERSİTESİ</w:t>
            </w:r>
          </w:p>
          <w:p w:rsidR="00422E77" w:rsidRDefault="00422E77">
            <w:pPr>
              <w:jc w:val="center"/>
              <w:rPr>
                <w:rFonts w:ascii="Calibri" w:eastAsia="Calibri" w:hAnsi="Calibri"/>
                <w:sz w:val="18"/>
                <w:szCs w:val="18"/>
                <w:lang w:eastAsia="en-US"/>
              </w:rPr>
            </w:pPr>
            <w:r>
              <w:rPr>
                <w:rFonts w:ascii="Calibri" w:eastAsia="Calibri" w:hAnsi="Calibri"/>
                <w:b/>
                <w:sz w:val="18"/>
                <w:szCs w:val="18"/>
                <w:lang w:eastAsia="en-US"/>
              </w:rPr>
              <w:t>GÖREV TANIM FORMU</w:t>
            </w:r>
          </w:p>
        </w:tc>
      </w:tr>
      <w:tr w:rsidR="00422E77" w:rsidTr="00422E77">
        <w:trPr>
          <w:trHeight w:val="200"/>
          <w:jc w:val="center"/>
        </w:trPr>
        <w:tc>
          <w:tcPr>
            <w:tcW w:w="2556" w:type="dxa"/>
            <w:tcBorders>
              <w:top w:val="single" w:sz="4" w:space="0" w:color="auto"/>
              <w:left w:val="single" w:sz="4" w:space="0" w:color="auto"/>
              <w:bottom w:val="single" w:sz="4" w:space="0" w:color="auto"/>
              <w:right w:val="single" w:sz="4" w:space="0" w:color="auto"/>
            </w:tcBorders>
            <w:hideMark/>
          </w:tcPr>
          <w:p w:rsidR="00422E77" w:rsidRDefault="00422E77">
            <w:pPr>
              <w:rPr>
                <w:rFonts w:ascii="Calibri" w:eastAsia="Calibri" w:hAnsi="Calibri"/>
                <w:sz w:val="18"/>
                <w:szCs w:val="18"/>
                <w:lang w:eastAsia="en-US"/>
              </w:rPr>
            </w:pPr>
            <w:r>
              <w:rPr>
                <w:rFonts w:ascii="Calibri" w:eastAsia="Calibri" w:hAnsi="Calibri"/>
                <w:sz w:val="18"/>
                <w:szCs w:val="18"/>
                <w:lang w:eastAsia="en-US"/>
              </w:rPr>
              <w:t>Birim</w:t>
            </w:r>
          </w:p>
        </w:tc>
        <w:tc>
          <w:tcPr>
            <w:tcW w:w="8184" w:type="dxa"/>
            <w:tcBorders>
              <w:top w:val="single" w:sz="4" w:space="0" w:color="auto"/>
              <w:left w:val="single" w:sz="4" w:space="0" w:color="auto"/>
              <w:bottom w:val="single" w:sz="4" w:space="0" w:color="auto"/>
              <w:right w:val="single" w:sz="4" w:space="0" w:color="auto"/>
            </w:tcBorders>
            <w:hideMark/>
          </w:tcPr>
          <w:p w:rsidR="00422E77" w:rsidRDefault="00422E77">
            <w:pPr>
              <w:rPr>
                <w:rFonts w:ascii="Calibri" w:eastAsia="Calibri" w:hAnsi="Calibri"/>
                <w:sz w:val="18"/>
                <w:szCs w:val="18"/>
                <w:lang w:eastAsia="en-US"/>
              </w:rPr>
            </w:pPr>
            <w:r>
              <w:rPr>
                <w:rFonts w:ascii="Calibri" w:eastAsia="Calibri" w:hAnsi="Calibri"/>
                <w:sz w:val="18"/>
                <w:szCs w:val="18"/>
                <w:lang w:eastAsia="en-US"/>
              </w:rPr>
              <w:t>Yapı İşleri ve Teknik Daire Başkanlığı</w:t>
            </w:r>
          </w:p>
        </w:tc>
      </w:tr>
      <w:tr w:rsidR="00422E77" w:rsidTr="00422E77">
        <w:trPr>
          <w:trHeight w:val="117"/>
          <w:jc w:val="center"/>
        </w:trPr>
        <w:tc>
          <w:tcPr>
            <w:tcW w:w="2556" w:type="dxa"/>
            <w:tcBorders>
              <w:top w:val="single" w:sz="4" w:space="0" w:color="auto"/>
              <w:left w:val="single" w:sz="4" w:space="0" w:color="auto"/>
              <w:bottom w:val="single" w:sz="4" w:space="0" w:color="auto"/>
              <w:right w:val="single" w:sz="4" w:space="0" w:color="auto"/>
            </w:tcBorders>
            <w:hideMark/>
          </w:tcPr>
          <w:p w:rsidR="00422E77" w:rsidRDefault="00422E77">
            <w:pPr>
              <w:rPr>
                <w:rFonts w:ascii="Calibri" w:eastAsia="Calibri" w:hAnsi="Calibri"/>
                <w:sz w:val="18"/>
                <w:szCs w:val="18"/>
                <w:lang w:eastAsia="en-US"/>
              </w:rPr>
            </w:pPr>
            <w:r>
              <w:rPr>
                <w:rFonts w:ascii="Calibri" w:eastAsia="Calibri" w:hAnsi="Calibri"/>
                <w:sz w:val="18"/>
                <w:szCs w:val="18"/>
                <w:lang w:eastAsia="en-US"/>
              </w:rPr>
              <w:t>Alt Birim</w:t>
            </w:r>
          </w:p>
        </w:tc>
        <w:tc>
          <w:tcPr>
            <w:tcW w:w="8184" w:type="dxa"/>
            <w:tcBorders>
              <w:top w:val="single" w:sz="4" w:space="0" w:color="auto"/>
              <w:left w:val="single" w:sz="4" w:space="0" w:color="auto"/>
              <w:bottom w:val="single" w:sz="4" w:space="0" w:color="auto"/>
              <w:right w:val="single" w:sz="4" w:space="0" w:color="auto"/>
            </w:tcBorders>
            <w:hideMark/>
          </w:tcPr>
          <w:p w:rsidR="00422E77" w:rsidRDefault="00422E77">
            <w:pPr>
              <w:rPr>
                <w:rFonts w:ascii="Calibri" w:eastAsia="Calibri" w:hAnsi="Calibri"/>
                <w:sz w:val="18"/>
                <w:szCs w:val="18"/>
                <w:lang w:eastAsia="en-US"/>
              </w:rPr>
            </w:pPr>
            <w:r>
              <w:rPr>
                <w:rFonts w:ascii="Calibri" w:eastAsia="Calibri" w:hAnsi="Calibri"/>
                <w:sz w:val="18"/>
                <w:szCs w:val="18"/>
                <w:lang w:eastAsia="en-US"/>
              </w:rPr>
              <w:t>Etüt Proje ve Kamulaştırma Şube Müdürlüğü</w:t>
            </w:r>
          </w:p>
        </w:tc>
      </w:tr>
      <w:tr w:rsidR="00422E77" w:rsidTr="00422E77">
        <w:trPr>
          <w:trHeight w:val="111"/>
          <w:jc w:val="center"/>
        </w:trPr>
        <w:tc>
          <w:tcPr>
            <w:tcW w:w="2556" w:type="dxa"/>
            <w:tcBorders>
              <w:top w:val="single" w:sz="4" w:space="0" w:color="auto"/>
              <w:left w:val="single" w:sz="4" w:space="0" w:color="auto"/>
              <w:bottom w:val="single" w:sz="4" w:space="0" w:color="auto"/>
              <w:right w:val="single" w:sz="4" w:space="0" w:color="auto"/>
            </w:tcBorders>
            <w:hideMark/>
          </w:tcPr>
          <w:p w:rsidR="00422E77" w:rsidRDefault="00422E77">
            <w:pPr>
              <w:rPr>
                <w:rFonts w:ascii="Calibri" w:eastAsia="Calibri" w:hAnsi="Calibri"/>
                <w:sz w:val="18"/>
                <w:szCs w:val="18"/>
                <w:lang w:eastAsia="en-US"/>
              </w:rPr>
            </w:pPr>
            <w:r>
              <w:rPr>
                <w:rFonts w:ascii="Calibri" w:eastAsia="Calibri" w:hAnsi="Calibri"/>
                <w:sz w:val="18"/>
                <w:szCs w:val="18"/>
                <w:lang w:eastAsia="en-US"/>
              </w:rPr>
              <w:t>Unvan</w:t>
            </w:r>
          </w:p>
        </w:tc>
        <w:tc>
          <w:tcPr>
            <w:tcW w:w="8184" w:type="dxa"/>
            <w:tcBorders>
              <w:top w:val="single" w:sz="4" w:space="0" w:color="auto"/>
              <w:left w:val="single" w:sz="4" w:space="0" w:color="auto"/>
              <w:bottom w:val="single" w:sz="4" w:space="0" w:color="auto"/>
              <w:right w:val="single" w:sz="4" w:space="0" w:color="auto"/>
            </w:tcBorders>
            <w:hideMark/>
          </w:tcPr>
          <w:p w:rsidR="00422E77" w:rsidRDefault="00422E77">
            <w:pPr>
              <w:rPr>
                <w:rFonts w:ascii="Calibri" w:eastAsia="Calibri" w:hAnsi="Calibri"/>
                <w:sz w:val="18"/>
                <w:szCs w:val="18"/>
                <w:lang w:eastAsia="en-US"/>
              </w:rPr>
            </w:pPr>
            <w:r>
              <w:rPr>
                <w:rFonts w:ascii="Calibri" w:eastAsia="Calibri" w:hAnsi="Calibri"/>
                <w:sz w:val="18"/>
                <w:szCs w:val="18"/>
                <w:lang w:eastAsia="en-US"/>
              </w:rPr>
              <w:t>Harita Teknikeri</w:t>
            </w:r>
          </w:p>
        </w:tc>
      </w:tr>
      <w:tr w:rsidR="00422E77" w:rsidTr="00422E77">
        <w:trPr>
          <w:trHeight w:val="228"/>
          <w:jc w:val="center"/>
        </w:trPr>
        <w:tc>
          <w:tcPr>
            <w:tcW w:w="2556" w:type="dxa"/>
            <w:tcBorders>
              <w:top w:val="single" w:sz="4" w:space="0" w:color="auto"/>
              <w:left w:val="single" w:sz="4" w:space="0" w:color="auto"/>
              <w:bottom w:val="single" w:sz="4" w:space="0" w:color="auto"/>
              <w:right w:val="single" w:sz="4" w:space="0" w:color="auto"/>
            </w:tcBorders>
            <w:hideMark/>
          </w:tcPr>
          <w:p w:rsidR="00422E77" w:rsidRDefault="00422E77">
            <w:pPr>
              <w:rPr>
                <w:rFonts w:ascii="Calibri" w:eastAsia="Calibri" w:hAnsi="Calibri"/>
                <w:sz w:val="18"/>
                <w:szCs w:val="18"/>
                <w:lang w:eastAsia="en-US"/>
              </w:rPr>
            </w:pPr>
            <w:r>
              <w:rPr>
                <w:rFonts w:ascii="Calibri" w:eastAsia="Calibri" w:hAnsi="Calibri"/>
                <w:sz w:val="18"/>
                <w:szCs w:val="18"/>
                <w:lang w:eastAsia="en-US"/>
              </w:rPr>
              <w:t>Görevin Bağlı Bulunduğu Unvan</w:t>
            </w:r>
          </w:p>
        </w:tc>
        <w:tc>
          <w:tcPr>
            <w:tcW w:w="8184" w:type="dxa"/>
            <w:tcBorders>
              <w:top w:val="single" w:sz="4" w:space="0" w:color="auto"/>
              <w:left w:val="single" w:sz="4" w:space="0" w:color="auto"/>
              <w:bottom w:val="single" w:sz="4" w:space="0" w:color="auto"/>
              <w:right w:val="single" w:sz="4" w:space="0" w:color="auto"/>
            </w:tcBorders>
            <w:hideMark/>
          </w:tcPr>
          <w:p w:rsidR="00422E77" w:rsidRDefault="00422E77">
            <w:pPr>
              <w:rPr>
                <w:rFonts w:ascii="Calibri" w:eastAsia="Calibri" w:hAnsi="Calibri"/>
                <w:sz w:val="18"/>
                <w:szCs w:val="18"/>
                <w:lang w:eastAsia="en-US"/>
              </w:rPr>
            </w:pPr>
            <w:r>
              <w:rPr>
                <w:rFonts w:ascii="Calibri" w:eastAsia="Calibri" w:hAnsi="Calibri"/>
                <w:sz w:val="18"/>
                <w:szCs w:val="18"/>
                <w:lang w:eastAsia="en-US"/>
              </w:rPr>
              <w:t>Etüt Proje ve Kamulaştırma Şube Müdürü-Yapı İşleri ve Teknik Daire Başkanı- Genel Sekreter Yardımcısı- Genel Sekreter- Rektör Yardımcısı- Rektör</w:t>
            </w:r>
          </w:p>
        </w:tc>
      </w:tr>
      <w:tr w:rsidR="00422E77" w:rsidTr="00422E77">
        <w:trPr>
          <w:trHeight w:val="111"/>
          <w:jc w:val="center"/>
        </w:trPr>
        <w:tc>
          <w:tcPr>
            <w:tcW w:w="2556" w:type="dxa"/>
            <w:tcBorders>
              <w:top w:val="single" w:sz="4" w:space="0" w:color="auto"/>
              <w:left w:val="single" w:sz="4" w:space="0" w:color="auto"/>
              <w:bottom w:val="single" w:sz="4" w:space="0" w:color="auto"/>
              <w:right w:val="single" w:sz="4" w:space="0" w:color="auto"/>
            </w:tcBorders>
            <w:hideMark/>
          </w:tcPr>
          <w:p w:rsidR="00422E77" w:rsidRDefault="00422E77">
            <w:pPr>
              <w:rPr>
                <w:rFonts w:ascii="Calibri" w:eastAsia="Calibri" w:hAnsi="Calibri"/>
                <w:sz w:val="18"/>
                <w:szCs w:val="18"/>
                <w:lang w:eastAsia="en-US"/>
              </w:rPr>
            </w:pPr>
            <w:r>
              <w:rPr>
                <w:rFonts w:ascii="Calibri" w:eastAsia="Calibri" w:hAnsi="Calibri"/>
                <w:sz w:val="18"/>
                <w:szCs w:val="18"/>
                <w:lang w:eastAsia="en-US"/>
              </w:rPr>
              <w:t>İsim</w:t>
            </w:r>
          </w:p>
        </w:tc>
        <w:tc>
          <w:tcPr>
            <w:tcW w:w="8184" w:type="dxa"/>
            <w:tcBorders>
              <w:top w:val="single" w:sz="4" w:space="0" w:color="auto"/>
              <w:left w:val="single" w:sz="4" w:space="0" w:color="auto"/>
              <w:bottom w:val="single" w:sz="4" w:space="0" w:color="auto"/>
              <w:right w:val="single" w:sz="4" w:space="0" w:color="auto"/>
            </w:tcBorders>
            <w:hideMark/>
          </w:tcPr>
          <w:p w:rsidR="00422E77" w:rsidRDefault="00422E77">
            <w:pPr>
              <w:rPr>
                <w:rFonts w:ascii="Calibri" w:eastAsia="Calibri" w:hAnsi="Calibri"/>
                <w:sz w:val="18"/>
                <w:szCs w:val="18"/>
                <w:lang w:eastAsia="en-US"/>
              </w:rPr>
            </w:pPr>
            <w:r>
              <w:rPr>
                <w:rFonts w:ascii="Calibri" w:eastAsia="Calibri" w:hAnsi="Calibri"/>
                <w:sz w:val="18"/>
                <w:szCs w:val="18"/>
                <w:lang w:eastAsia="en-US"/>
              </w:rPr>
              <w:t>Barış POSTALLIKARA</w:t>
            </w:r>
          </w:p>
        </w:tc>
      </w:tr>
      <w:tr w:rsidR="00422E77" w:rsidTr="00422E77">
        <w:trPr>
          <w:trHeight w:val="1659"/>
          <w:jc w:val="center"/>
        </w:trPr>
        <w:tc>
          <w:tcPr>
            <w:tcW w:w="2556" w:type="dxa"/>
            <w:tcBorders>
              <w:top w:val="single" w:sz="4" w:space="0" w:color="auto"/>
              <w:left w:val="single" w:sz="4" w:space="0" w:color="auto"/>
              <w:bottom w:val="single" w:sz="4" w:space="0" w:color="auto"/>
              <w:right w:val="single" w:sz="4" w:space="0" w:color="auto"/>
            </w:tcBorders>
            <w:hideMark/>
          </w:tcPr>
          <w:p w:rsidR="00422E77" w:rsidRDefault="00422E77">
            <w:pPr>
              <w:rPr>
                <w:rFonts w:ascii="Calibri" w:eastAsia="Calibri" w:hAnsi="Calibri"/>
                <w:sz w:val="18"/>
                <w:szCs w:val="18"/>
                <w:lang w:eastAsia="en-US"/>
              </w:rPr>
            </w:pPr>
            <w:r>
              <w:rPr>
                <w:rFonts w:ascii="Calibri" w:eastAsia="Calibri" w:hAnsi="Calibri"/>
                <w:sz w:val="18"/>
                <w:szCs w:val="18"/>
                <w:lang w:eastAsia="en-US"/>
              </w:rPr>
              <w:t>Görev ve Sorumlulukları</w:t>
            </w:r>
          </w:p>
        </w:tc>
        <w:tc>
          <w:tcPr>
            <w:tcW w:w="8184" w:type="dxa"/>
            <w:tcBorders>
              <w:top w:val="single" w:sz="4" w:space="0" w:color="auto"/>
              <w:left w:val="single" w:sz="4" w:space="0" w:color="auto"/>
              <w:bottom w:val="single" w:sz="4" w:space="0" w:color="auto"/>
              <w:right w:val="single" w:sz="4" w:space="0" w:color="auto"/>
            </w:tcBorders>
          </w:tcPr>
          <w:p w:rsidR="00422E77" w:rsidRDefault="00422E77">
            <w:pPr>
              <w:autoSpaceDE w:val="0"/>
              <w:autoSpaceDN w:val="0"/>
              <w:adjustRightInd w:val="0"/>
              <w:ind w:left="720"/>
              <w:contextualSpacing/>
              <w:rPr>
                <w:rFonts w:ascii="Calibri" w:eastAsia="Calibri" w:hAnsi="Calibri"/>
                <w:sz w:val="18"/>
                <w:szCs w:val="18"/>
                <w:lang w:eastAsia="en-US"/>
              </w:rPr>
            </w:pPr>
          </w:p>
          <w:tbl>
            <w:tblPr>
              <w:tblW w:w="6514" w:type="dxa"/>
              <w:jc w:val="center"/>
              <w:tblCellMar>
                <w:left w:w="30" w:type="dxa"/>
                <w:right w:w="30" w:type="dxa"/>
              </w:tblCellMar>
              <w:tblLook w:val="04A0" w:firstRow="1" w:lastRow="0" w:firstColumn="1" w:lastColumn="0" w:noHBand="0" w:noVBand="1"/>
            </w:tblPr>
            <w:tblGrid>
              <w:gridCol w:w="6514"/>
            </w:tblGrid>
            <w:tr w:rsidR="00422E77">
              <w:trPr>
                <w:trHeight w:val="107"/>
                <w:jc w:val="center"/>
              </w:trPr>
              <w:tc>
                <w:tcPr>
                  <w:tcW w:w="6514" w:type="dxa"/>
                  <w:tcBorders>
                    <w:top w:val="single" w:sz="6" w:space="0" w:color="FFFFFF"/>
                    <w:left w:val="single" w:sz="6" w:space="0" w:color="FFFFFF"/>
                    <w:bottom w:val="single" w:sz="6" w:space="0" w:color="FFFFFF"/>
                    <w:right w:val="single" w:sz="6" w:space="0" w:color="FFFFFF"/>
                  </w:tcBorders>
                  <w:hideMark/>
                </w:tcPr>
                <w:p w:rsidR="00422E77" w:rsidRDefault="00422E77">
                  <w:pPr>
                    <w:numPr>
                      <w:ilvl w:val="0"/>
                      <w:numId w:val="3"/>
                    </w:numPr>
                    <w:autoSpaceDE w:val="0"/>
                    <w:autoSpaceDN w:val="0"/>
                    <w:adjustRightInd w:val="0"/>
                    <w:ind w:right="115"/>
                    <w:contextualSpacing/>
                    <w:jc w:val="both"/>
                    <w:rPr>
                      <w:rFonts w:eastAsia="Calibri"/>
                      <w:color w:val="000000"/>
                      <w:sz w:val="18"/>
                      <w:szCs w:val="18"/>
                      <w:lang w:eastAsia="en-US"/>
                    </w:rPr>
                  </w:pPr>
                  <w:r>
                    <w:rPr>
                      <w:bCs/>
                      <w:sz w:val="18"/>
                      <w:szCs w:val="18"/>
                      <w:lang w:eastAsia="en-US"/>
                    </w:rPr>
                    <w:t>657 sayılı Devlet Memurları Kanunu’nun 48. maddesi hükümlerini taşımak.</w:t>
                  </w:r>
                  <w:r>
                    <w:rPr>
                      <w:rFonts w:eastAsia="Calibri"/>
                      <w:color w:val="000000"/>
                      <w:sz w:val="18"/>
                      <w:szCs w:val="18"/>
                      <w:lang w:eastAsia="en-US"/>
                    </w:rPr>
                    <w:t xml:space="preserve"> </w:t>
                  </w:r>
                </w:p>
                <w:p w:rsidR="00422E77" w:rsidRDefault="00422E77">
                  <w:pPr>
                    <w:numPr>
                      <w:ilvl w:val="0"/>
                      <w:numId w:val="3"/>
                    </w:numPr>
                    <w:autoSpaceDE w:val="0"/>
                    <w:autoSpaceDN w:val="0"/>
                    <w:adjustRightInd w:val="0"/>
                    <w:ind w:left="240" w:right="115" w:hanging="240"/>
                    <w:contextualSpacing/>
                    <w:jc w:val="both"/>
                    <w:rPr>
                      <w:rFonts w:eastAsia="Calibri"/>
                      <w:color w:val="000000"/>
                      <w:sz w:val="18"/>
                      <w:szCs w:val="18"/>
                      <w:lang w:eastAsia="en-US"/>
                    </w:rPr>
                  </w:pPr>
                  <w:r>
                    <w:rPr>
                      <w:rFonts w:eastAsia="Calibri"/>
                      <w:color w:val="000000"/>
                      <w:sz w:val="18"/>
                      <w:szCs w:val="18"/>
                      <w:lang w:eastAsia="en-US"/>
                    </w:rPr>
                    <w:t>Üniversitemiz yerleşkelerinin yerleşim planlarını hazırlatmak, vaziyet planlarını oluşturmak</w:t>
                  </w:r>
                </w:p>
                <w:p w:rsidR="00422E77" w:rsidRDefault="00422E77">
                  <w:pPr>
                    <w:numPr>
                      <w:ilvl w:val="0"/>
                      <w:numId w:val="3"/>
                    </w:numPr>
                    <w:autoSpaceDE w:val="0"/>
                    <w:autoSpaceDN w:val="0"/>
                    <w:adjustRightInd w:val="0"/>
                    <w:ind w:left="240" w:right="115" w:hanging="240"/>
                    <w:contextualSpacing/>
                    <w:jc w:val="both"/>
                    <w:rPr>
                      <w:rFonts w:eastAsia="Calibri"/>
                      <w:color w:val="000000"/>
                      <w:sz w:val="18"/>
                      <w:szCs w:val="18"/>
                      <w:lang w:eastAsia="en-US"/>
                    </w:rPr>
                  </w:pPr>
                  <w:r>
                    <w:rPr>
                      <w:rFonts w:eastAsia="Calibri"/>
                      <w:color w:val="000000"/>
                      <w:sz w:val="18"/>
                      <w:szCs w:val="18"/>
                      <w:lang w:eastAsia="en-US"/>
                    </w:rPr>
                    <w:t xml:space="preserve">Yatırım kapsamına alınan bina ve tesislerin yapılacağı </w:t>
                  </w:r>
                  <w:proofErr w:type="gramStart"/>
                  <w:r>
                    <w:rPr>
                      <w:rFonts w:eastAsia="Calibri"/>
                      <w:color w:val="000000"/>
                      <w:sz w:val="18"/>
                      <w:szCs w:val="18"/>
                      <w:lang w:eastAsia="en-US"/>
                    </w:rPr>
                    <w:t>arsalardaki    kamulaştırılacak</w:t>
                  </w:r>
                  <w:proofErr w:type="gramEnd"/>
                  <w:r>
                    <w:rPr>
                      <w:rFonts w:eastAsia="Calibri"/>
                      <w:color w:val="000000"/>
                      <w:sz w:val="18"/>
                      <w:szCs w:val="18"/>
                      <w:lang w:eastAsia="en-US"/>
                    </w:rPr>
                    <w:t xml:space="preserve"> olan yerlerin tespitini yapmak/yaptırmak ve kamulaştırma haritasını hazırlatmak.</w:t>
                  </w:r>
                </w:p>
                <w:p w:rsidR="00422E77" w:rsidRDefault="00422E77">
                  <w:pPr>
                    <w:numPr>
                      <w:ilvl w:val="0"/>
                      <w:numId w:val="3"/>
                    </w:numPr>
                    <w:autoSpaceDE w:val="0"/>
                    <w:autoSpaceDN w:val="0"/>
                    <w:adjustRightInd w:val="0"/>
                    <w:ind w:left="240" w:right="115" w:hanging="240"/>
                    <w:contextualSpacing/>
                    <w:jc w:val="both"/>
                    <w:rPr>
                      <w:rFonts w:eastAsia="Calibri"/>
                      <w:color w:val="000000"/>
                      <w:sz w:val="18"/>
                      <w:szCs w:val="18"/>
                      <w:lang w:eastAsia="en-US"/>
                    </w:rPr>
                  </w:pPr>
                  <w:r>
                    <w:rPr>
                      <w:rFonts w:eastAsia="Calibri"/>
                      <w:color w:val="000000"/>
                      <w:sz w:val="18"/>
                      <w:szCs w:val="18"/>
                      <w:lang w:eastAsia="en-US"/>
                    </w:rPr>
                    <w:t xml:space="preserve">Üniversitemizin </w:t>
                  </w:r>
                  <w:proofErr w:type="gramStart"/>
                  <w:r>
                    <w:rPr>
                      <w:rFonts w:eastAsia="Calibri"/>
                      <w:color w:val="000000"/>
                      <w:sz w:val="18"/>
                      <w:szCs w:val="18"/>
                      <w:lang w:eastAsia="en-US"/>
                    </w:rPr>
                    <w:t>açık  fiziki</w:t>
                  </w:r>
                  <w:proofErr w:type="gramEnd"/>
                  <w:r>
                    <w:rPr>
                      <w:rFonts w:eastAsia="Calibri"/>
                      <w:color w:val="000000"/>
                      <w:sz w:val="18"/>
                      <w:szCs w:val="18"/>
                      <w:lang w:eastAsia="en-US"/>
                    </w:rPr>
                    <w:t xml:space="preserve"> mekânları ile ilgili istatistik bilgileri tutmak, güncellemek ve raporlarını hazırlamak, </w:t>
                  </w:r>
                </w:p>
              </w:tc>
            </w:tr>
            <w:tr w:rsidR="00422E77">
              <w:trPr>
                <w:trHeight w:val="90"/>
                <w:jc w:val="center"/>
              </w:trPr>
              <w:tc>
                <w:tcPr>
                  <w:tcW w:w="6514" w:type="dxa"/>
                  <w:tcBorders>
                    <w:top w:val="single" w:sz="6" w:space="0" w:color="FFFFFF"/>
                    <w:left w:val="single" w:sz="6" w:space="0" w:color="FFFFFF"/>
                    <w:bottom w:val="single" w:sz="6" w:space="0" w:color="FFFFFF"/>
                    <w:right w:val="single" w:sz="6" w:space="0" w:color="FFFFFF"/>
                  </w:tcBorders>
                  <w:hideMark/>
                </w:tcPr>
                <w:p w:rsidR="00422E77" w:rsidRDefault="00422E77">
                  <w:pPr>
                    <w:numPr>
                      <w:ilvl w:val="0"/>
                      <w:numId w:val="3"/>
                    </w:numPr>
                    <w:autoSpaceDE w:val="0"/>
                    <w:autoSpaceDN w:val="0"/>
                    <w:adjustRightInd w:val="0"/>
                    <w:ind w:left="240" w:right="115" w:hanging="240"/>
                    <w:contextualSpacing/>
                    <w:jc w:val="both"/>
                    <w:rPr>
                      <w:rFonts w:eastAsia="Calibri"/>
                      <w:color w:val="000000"/>
                      <w:sz w:val="18"/>
                      <w:szCs w:val="18"/>
                      <w:lang w:eastAsia="en-US"/>
                    </w:rPr>
                  </w:pPr>
                  <w:r>
                    <w:rPr>
                      <w:rFonts w:eastAsia="Calibri"/>
                      <w:color w:val="000000"/>
                      <w:sz w:val="18"/>
                      <w:szCs w:val="18"/>
                      <w:lang w:eastAsia="en-US"/>
                    </w:rPr>
                    <w:t xml:space="preserve">2942 sayılı Kamulaştırma Kanunu’nun 4650 sayılı Kanunun 3. maddesi ile değişik 8. maddesi gereğince, üniversite gelişim alanı içinde kalan özel mülkiyete ait </w:t>
                  </w:r>
                  <w:proofErr w:type="spellStart"/>
                  <w:r>
                    <w:rPr>
                      <w:rFonts w:eastAsia="Calibri"/>
                      <w:color w:val="000000"/>
                      <w:sz w:val="18"/>
                      <w:szCs w:val="18"/>
                      <w:lang w:eastAsia="en-US"/>
                    </w:rPr>
                    <w:t>kadastral</w:t>
                  </w:r>
                  <w:proofErr w:type="spellEnd"/>
                  <w:r>
                    <w:rPr>
                      <w:rFonts w:eastAsia="Calibri"/>
                      <w:color w:val="000000"/>
                      <w:sz w:val="18"/>
                      <w:szCs w:val="18"/>
                      <w:lang w:eastAsia="en-US"/>
                    </w:rPr>
                    <w:t xml:space="preserve"> parsellerin kamulaştırma işlemlerini yapmak </w:t>
                  </w:r>
                </w:p>
                <w:p w:rsidR="00422E77" w:rsidRDefault="00422E77">
                  <w:pPr>
                    <w:numPr>
                      <w:ilvl w:val="0"/>
                      <w:numId w:val="3"/>
                    </w:numPr>
                    <w:autoSpaceDE w:val="0"/>
                    <w:autoSpaceDN w:val="0"/>
                    <w:adjustRightInd w:val="0"/>
                    <w:ind w:left="240" w:right="115" w:hanging="240"/>
                    <w:contextualSpacing/>
                    <w:jc w:val="both"/>
                    <w:rPr>
                      <w:rFonts w:eastAsia="Calibri"/>
                      <w:color w:val="000000"/>
                      <w:sz w:val="18"/>
                      <w:szCs w:val="18"/>
                      <w:lang w:eastAsia="en-US"/>
                    </w:rPr>
                  </w:pPr>
                  <w:r>
                    <w:rPr>
                      <w:rFonts w:eastAsia="Calibri"/>
                      <w:color w:val="000000"/>
                      <w:sz w:val="18"/>
                      <w:szCs w:val="18"/>
                      <w:lang w:eastAsia="en-US"/>
                    </w:rPr>
                    <w:t xml:space="preserve">Üniversitemiz mülkiyetinde bulunan parseller ile ilgili olarak imar planı durumuna göre 3194 sayılı imar kanununun 15. ve 16. maddesine istinaden ifraz, </w:t>
                  </w:r>
                  <w:proofErr w:type="spellStart"/>
                  <w:r>
                    <w:rPr>
                      <w:rFonts w:eastAsia="Calibri"/>
                      <w:color w:val="000000"/>
                      <w:sz w:val="18"/>
                      <w:szCs w:val="18"/>
                      <w:lang w:eastAsia="en-US"/>
                    </w:rPr>
                    <w:t>tevhid</w:t>
                  </w:r>
                  <w:proofErr w:type="spellEnd"/>
                  <w:r>
                    <w:rPr>
                      <w:rFonts w:eastAsia="Calibri"/>
                      <w:color w:val="000000"/>
                      <w:sz w:val="18"/>
                      <w:szCs w:val="18"/>
                      <w:lang w:eastAsia="en-US"/>
                    </w:rPr>
                    <w:t xml:space="preserve"> ve yola terk işlemlerini yaptırmak.</w:t>
                  </w:r>
                </w:p>
                <w:p w:rsidR="00422E77" w:rsidRDefault="00422E77">
                  <w:pPr>
                    <w:numPr>
                      <w:ilvl w:val="0"/>
                      <w:numId w:val="3"/>
                    </w:numPr>
                    <w:autoSpaceDE w:val="0"/>
                    <w:autoSpaceDN w:val="0"/>
                    <w:adjustRightInd w:val="0"/>
                    <w:ind w:left="240" w:right="115" w:hanging="240"/>
                    <w:contextualSpacing/>
                    <w:jc w:val="both"/>
                    <w:rPr>
                      <w:rFonts w:eastAsia="Calibri"/>
                      <w:color w:val="000000"/>
                      <w:sz w:val="18"/>
                      <w:szCs w:val="18"/>
                      <w:lang w:eastAsia="en-US"/>
                    </w:rPr>
                  </w:pPr>
                  <w:r>
                    <w:rPr>
                      <w:rFonts w:eastAsia="Calibri"/>
                      <w:color w:val="000000"/>
                      <w:sz w:val="18"/>
                      <w:szCs w:val="18"/>
                      <w:lang w:eastAsia="en-US"/>
                    </w:rPr>
                    <w:t xml:space="preserve">Projesi onaylanan Üniversitemize ait Fakülte ve Tesislerin, Belediyeden Ruhsat ve </w:t>
                  </w:r>
                  <w:proofErr w:type="gramStart"/>
                  <w:r>
                    <w:rPr>
                      <w:rFonts w:eastAsia="Calibri"/>
                      <w:color w:val="000000"/>
                      <w:sz w:val="18"/>
                      <w:szCs w:val="18"/>
                      <w:lang w:eastAsia="en-US"/>
                    </w:rPr>
                    <w:t>İskanlarının</w:t>
                  </w:r>
                  <w:proofErr w:type="gramEnd"/>
                  <w:r>
                    <w:rPr>
                      <w:rFonts w:eastAsia="Calibri"/>
                      <w:color w:val="000000"/>
                      <w:sz w:val="18"/>
                      <w:szCs w:val="18"/>
                      <w:lang w:eastAsia="en-US"/>
                    </w:rPr>
                    <w:t xml:space="preserve"> alınabilmesi için Temel Vizesi Koordinatları ve Proje Koordinatlarını gösterir, Aplikasyon ve </w:t>
                  </w:r>
                  <w:proofErr w:type="spellStart"/>
                  <w:r>
                    <w:rPr>
                      <w:rFonts w:eastAsia="Calibri"/>
                      <w:color w:val="000000"/>
                      <w:sz w:val="18"/>
                      <w:szCs w:val="18"/>
                      <w:lang w:eastAsia="en-US"/>
                    </w:rPr>
                    <w:t>Röleve</w:t>
                  </w:r>
                  <w:proofErr w:type="spellEnd"/>
                  <w:r>
                    <w:rPr>
                      <w:rFonts w:eastAsia="Calibri"/>
                      <w:color w:val="000000"/>
                      <w:sz w:val="18"/>
                      <w:szCs w:val="18"/>
                      <w:lang w:eastAsia="en-US"/>
                    </w:rPr>
                    <w:t xml:space="preserve"> Krokilerinin hazırlanması işini yaptırmak.</w:t>
                  </w:r>
                </w:p>
                <w:p w:rsidR="00422E77" w:rsidRDefault="00422E77">
                  <w:pPr>
                    <w:numPr>
                      <w:ilvl w:val="0"/>
                      <w:numId w:val="3"/>
                    </w:numPr>
                    <w:autoSpaceDE w:val="0"/>
                    <w:autoSpaceDN w:val="0"/>
                    <w:adjustRightInd w:val="0"/>
                    <w:ind w:left="240" w:right="115" w:hanging="240"/>
                    <w:contextualSpacing/>
                    <w:jc w:val="both"/>
                    <w:rPr>
                      <w:rFonts w:eastAsia="Calibri"/>
                      <w:color w:val="000000"/>
                      <w:sz w:val="18"/>
                      <w:szCs w:val="18"/>
                      <w:lang w:eastAsia="en-US"/>
                    </w:rPr>
                  </w:pPr>
                  <w:r>
                    <w:rPr>
                      <w:rFonts w:eastAsia="Calibri"/>
                      <w:color w:val="000000"/>
                      <w:sz w:val="18"/>
                      <w:szCs w:val="18"/>
                      <w:lang w:eastAsia="en-US"/>
                    </w:rPr>
                    <w:t>4734 sayılı kamu ihale kanununa göre kontrolör olduğum işlerde; proje etüdü yapılan tesislerin, hazırlanan projeye uygun olarak noktaların araziye aplike edilmesini sağlamak.</w:t>
                  </w:r>
                </w:p>
                <w:p w:rsidR="00422E77" w:rsidRDefault="00422E77">
                  <w:pPr>
                    <w:numPr>
                      <w:ilvl w:val="0"/>
                      <w:numId w:val="3"/>
                    </w:numPr>
                    <w:autoSpaceDE w:val="0"/>
                    <w:autoSpaceDN w:val="0"/>
                    <w:adjustRightInd w:val="0"/>
                    <w:ind w:left="240" w:right="115" w:hanging="240"/>
                    <w:contextualSpacing/>
                    <w:jc w:val="both"/>
                    <w:rPr>
                      <w:rFonts w:eastAsia="Calibri"/>
                      <w:color w:val="000000"/>
                      <w:sz w:val="18"/>
                      <w:szCs w:val="18"/>
                      <w:lang w:eastAsia="en-US"/>
                    </w:rPr>
                  </w:pPr>
                  <w:r>
                    <w:rPr>
                      <w:rFonts w:eastAsia="Calibri"/>
                      <w:color w:val="000000"/>
                      <w:sz w:val="18"/>
                      <w:szCs w:val="18"/>
                      <w:lang w:eastAsia="en-US"/>
                    </w:rPr>
                    <w:t xml:space="preserve">4734 sayılı kamu ihale kanununa göre; proje etüdü çalışmaları için hazırlanacak vaziyet planı için ilgili mimarın talep durumuna göre, ülke koordinat sistemindeki </w:t>
                  </w:r>
                  <w:proofErr w:type="spellStart"/>
                  <w:r>
                    <w:rPr>
                      <w:rFonts w:eastAsia="Calibri"/>
                      <w:color w:val="000000"/>
                      <w:sz w:val="18"/>
                      <w:szCs w:val="18"/>
                      <w:lang w:eastAsia="en-US"/>
                    </w:rPr>
                    <w:t>kadastral</w:t>
                  </w:r>
                  <w:proofErr w:type="spellEnd"/>
                  <w:r>
                    <w:rPr>
                      <w:rFonts w:eastAsia="Calibri"/>
                      <w:color w:val="000000"/>
                      <w:sz w:val="18"/>
                      <w:szCs w:val="18"/>
                      <w:lang w:eastAsia="en-US"/>
                    </w:rPr>
                    <w:t xml:space="preserve"> pafta veya </w:t>
                  </w:r>
                  <w:proofErr w:type="gramStart"/>
                  <w:r>
                    <w:rPr>
                      <w:rFonts w:eastAsia="Calibri"/>
                      <w:color w:val="000000"/>
                      <w:sz w:val="18"/>
                      <w:szCs w:val="18"/>
                      <w:lang w:eastAsia="en-US"/>
                    </w:rPr>
                    <w:t>halihazır</w:t>
                  </w:r>
                  <w:proofErr w:type="gramEnd"/>
                  <w:r>
                    <w:rPr>
                      <w:rFonts w:eastAsia="Calibri"/>
                      <w:color w:val="000000"/>
                      <w:sz w:val="18"/>
                      <w:szCs w:val="18"/>
                      <w:lang w:eastAsia="en-US"/>
                    </w:rPr>
                    <w:t xml:space="preserve"> haritayı sayısal olarak hazırlamak.</w:t>
                  </w:r>
                </w:p>
                <w:p w:rsidR="00422E77" w:rsidRDefault="00422E77">
                  <w:pPr>
                    <w:numPr>
                      <w:ilvl w:val="0"/>
                      <w:numId w:val="3"/>
                    </w:numPr>
                    <w:autoSpaceDE w:val="0"/>
                    <w:autoSpaceDN w:val="0"/>
                    <w:adjustRightInd w:val="0"/>
                    <w:ind w:left="240" w:right="115" w:hanging="240"/>
                    <w:contextualSpacing/>
                    <w:jc w:val="both"/>
                    <w:rPr>
                      <w:rFonts w:eastAsia="Calibri"/>
                      <w:color w:val="000000"/>
                      <w:sz w:val="18"/>
                      <w:szCs w:val="18"/>
                      <w:lang w:eastAsia="en-US"/>
                    </w:rPr>
                  </w:pPr>
                  <w:r>
                    <w:rPr>
                      <w:rFonts w:eastAsia="Calibri"/>
                      <w:color w:val="000000"/>
                      <w:sz w:val="18"/>
                      <w:szCs w:val="18"/>
                      <w:lang w:eastAsia="en-US"/>
                    </w:rPr>
                    <w:t xml:space="preserve">4734 sayılı kamu ihale kanununa göre üniversite gelişim planı içinde kalan, </w:t>
                  </w:r>
                  <w:proofErr w:type="gramStart"/>
                  <w:r>
                    <w:rPr>
                      <w:rFonts w:eastAsia="Calibri"/>
                      <w:color w:val="000000"/>
                      <w:sz w:val="18"/>
                      <w:szCs w:val="18"/>
                      <w:lang w:eastAsia="en-US"/>
                    </w:rPr>
                    <w:t>halihazır</w:t>
                  </w:r>
                  <w:proofErr w:type="gramEnd"/>
                  <w:r>
                    <w:rPr>
                      <w:rFonts w:eastAsia="Calibri"/>
                      <w:color w:val="000000"/>
                      <w:sz w:val="18"/>
                      <w:szCs w:val="18"/>
                      <w:lang w:eastAsia="en-US"/>
                    </w:rPr>
                    <w:t xml:space="preserve"> haritası olmayan alanlar için yapılan, 1/1000 ve 1/5000 ölçekli halihazır haritanın, 3194 sayılı imar kanununun 7/a maddesine göre ölçü ve pafta kontrollerini yaparak onay için ilgili belediyeye göndermek.</w:t>
                  </w:r>
                </w:p>
                <w:p w:rsidR="00422E77" w:rsidRDefault="00422E77">
                  <w:pPr>
                    <w:numPr>
                      <w:ilvl w:val="0"/>
                      <w:numId w:val="3"/>
                    </w:numPr>
                    <w:autoSpaceDE w:val="0"/>
                    <w:autoSpaceDN w:val="0"/>
                    <w:adjustRightInd w:val="0"/>
                    <w:ind w:left="240" w:right="115" w:hanging="240"/>
                    <w:contextualSpacing/>
                    <w:jc w:val="both"/>
                    <w:rPr>
                      <w:rFonts w:eastAsia="Calibri"/>
                      <w:color w:val="000000"/>
                      <w:sz w:val="18"/>
                      <w:szCs w:val="18"/>
                      <w:lang w:eastAsia="en-US"/>
                    </w:rPr>
                  </w:pPr>
                  <w:r>
                    <w:rPr>
                      <w:rFonts w:eastAsia="Calibri"/>
                      <w:color w:val="000000"/>
                      <w:sz w:val="18"/>
                      <w:szCs w:val="18"/>
                      <w:lang w:eastAsia="en-US"/>
                    </w:rPr>
                    <w:t>Birim amiri tarafından verilen görev ve sorumlulukları yerine getirmek.</w:t>
                  </w:r>
                </w:p>
                <w:p w:rsidR="00422E77" w:rsidRDefault="00422E77">
                  <w:pPr>
                    <w:numPr>
                      <w:ilvl w:val="0"/>
                      <w:numId w:val="3"/>
                    </w:numPr>
                    <w:autoSpaceDE w:val="0"/>
                    <w:autoSpaceDN w:val="0"/>
                    <w:adjustRightInd w:val="0"/>
                    <w:ind w:left="240" w:right="115" w:hanging="240"/>
                    <w:contextualSpacing/>
                    <w:jc w:val="both"/>
                    <w:rPr>
                      <w:rFonts w:eastAsia="Calibri"/>
                      <w:color w:val="000000"/>
                      <w:sz w:val="18"/>
                      <w:szCs w:val="18"/>
                      <w:lang w:eastAsia="en-US"/>
                    </w:rPr>
                  </w:pPr>
                  <w:proofErr w:type="gramStart"/>
                  <w:r>
                    <w:rPr>
                      <w:rFonts w:eastAsia="Calibri"/>
                      <w:color w:val="000000"/>
                      <w:sz w:val="18"/>
                      <w:szCs w:val="18"/>
                      <w:lang w:eastAsia="en-US"/>
                    </w:rPr>
                    <w:t>Yapım aşamasına gelen binaların ruhsat işlemleri takibini yapmak.</w:t>
                  </w:r>
                  <w:proofErr w:type="gramEnd"/>
                </w:p>
              </w:tc>
            </w:tr>
            <w:tr w:rsidR="00422E77">
              <w:trPr>
                <w:trHeight w:val="1457"/>
                <w:jc w:val="center"/>
              </w:trPr>
              <w:tc>
                <w:tcPr>
                  <w:tcW w:w="6514" w:type="dxa"/>
                  <w:tcBorders>
                    <w:top w:val="single" w:sz="6" w:space="0" w:color="FFFFFF"/>
                    <w:left w:val="single" w:sz="6" w:space="0" w:color="FFFFFF"/>
                    <w:bottom w:val="single" w:sz="6" w:space="0" w:color="FFFFFF"/>
                    <w:right w:val="single" w:sz="6" w:space="0" w:color="FFFFFF"/>
                  </w:tcBorders>
                  <w:hideMark/>
                </w:tcPr>
                <w:p w:rsidR="00422E77" w:rsidRDefault="00422E77">
                  <w:pPr>
                    <w:numPr>
                      <w:ilvl w:val="0"/>
                      <w:numId w:val="3"/>
                    </w:numPr>
                    <w:autoSpaceDE w:val="0"/>
                    <w:autoSpaceDN w:val="0"/>
                    <w:adjustRightInd w:val="0"/>
                    <w:ind w:left="240" w:right="115" w:hanging="240"/>
                    <w:contextualSpacing/>
                    <w:jc w:val="both"/>
                    <w:rPr>
                      <w:rFonts w:eastAsia="Calibri"/>
                      <w:color w:val="000000"/>
                      <w:sz w:val="18"/>
                      <w:szCs w:val="18"/>
                      <w:lang w:eastAsia="en-US"/>
                    </w:rPr>
                  </w:pPr>
                  <w:r>
                    <w:rPr>
                      <w:rFonts w:eastAsia="Calibri"/>
                      <w:color w:val="000000"/>
                      <w:sz w:val="18"/>
                      <w:szCs w:val="18"/>
                      <w:lang w:eastAsia="en-US"/>
                    </w:rPr>
                    <w:t>Başkan tarafından verilen diğer idari görevleri yapmak/yaptırmak.</w:t>
                  </w:r>
                </w:p>
                <w:p w:rsidR="00422E77" w:rsidRDefault="00422E77">
                  <w:pPr>
                    <w:numPr>
                      <w:ilvl w:val="0"/>
                      <w:numId w:val="3"/>
                    </w:numPr>
                    <w:autoSpaceDE w:val="0"/>
                    <w:autoSpaceDN w:val="0"/>
                    <w:adjustRightInd w:val="0"/>
                    <w:ind w:left="240" w:right="115" w:hanging="240"/>
                    <w:contextualSpacing/>
                    <w:jc w:val="both"/>
                    <w:rPr>
                      <w:rFonts w:eastAsia="Calibri"/>
                      <w:color w:val="000000"/>
                      <w:sz w:val="18"/>
                      <w:szCs w:val="18"/>
                      <w:lang w:eastAsia="en-US"/>
                    </w:rPr>
                  </w:pPr>
                  <w:r>
                    <w:rPr>
                      <w:rFonts w:eastAsia="Calibri"/>
                      <w:color w:val="000000"/>
                      <w:sz w:val="18"/>
                      <w:szCs w:val="18"/>
                      <w:lang w:eastAsia="en-US"/>
                    </w:rPr>
                    <w:t>Diğer birim amirleri tarafından ihtiyaç duyulması halinde verilen görev ve sorumlulukları yerine getirmek.</w:t>
                  </w:r>
                </w:p>
              </w:tc>
            </w:tr>
          </w:tbl>
          <w:p w:rsidR="00422E77" w:rsidRDefault="00422E77">
            <w:pPr>
              <w:autoSpaceDE w:val="0"/>
              <w:autoSpaceDN w:val="0"/>
              <w:adjustRightInd w:val="0"/>
              <w:rPr>
                <w:rFonts w:ascii="Calibri" w:eastAsia="Calibri" w:hAnsi="Calibri"/>
                <w:sz w:val="18"/>
                <w:szCs w:val="18"/>
                <w:lang w:eastAsia="en-US"/>
              </w:rPr>
            </w:pPr>
          </w:p>
        </w:tc>
      </w:tr>
    </w:tbl>
    <w:p w:rsidR="00422E77" w:rsidRDefault="00422E77" w:rsidP="00422E77">
      <w:pPr>
        <w:tabs>
          <w:tab w:val="left" w:pos="3120"/>
        </w:tabs>
        <w:rPr>
          <w:rFonts w:ascii="Arial" w:hAnsi="Arial" w:cs="Arial"/>
          <w:sz w:val="20"/>
          <w:szCs w:val="20"/>
        </w:rPr>
      </w:pPr>
    </w:p>
    <w:p w:rsidR="00422E77" w:rsidRDefault="00422E77" w:rsidP="00422E77">
      <w:pPr>
        <w:tabs>
          <w:tab w:val="left" w:pos="3120"/>
        </w:tabs>
        <w:rPr>
          <w:rFonts w:ascii="Arial" w:hAnsi="Arial" w:cs="Arial"/>
          <w:sz w:val="20"/>
          <w:szCs w:val="20"/>
        </w:rPr>
      </w:pPr>
    </w:p>
    <w:p w:rsidR="00422E77" w:rsidRDefault="00422E77" w:rsidP="00422E77">
      <w:pPr>
        <w:tabs>
          <w:tab w:val="left" w:pos="3120"/>
        </w:tabs>
        <w:rPr>
          <w:rFonts w:ascii="Arial" w:hAnsi="Arial" w:cs="Arial"/>
          <w:sz w:val="20"/>
          <w:szCs w:val="20"/>
        </w:rPr>
      </w:pPr>
    </w:p>
    <w:p w:rsidR="00422E77" w:rsidRDefault="00422E77" w:rsidP="00422E77">
      <w:pPr>
        <w:tabs>
          <w:tab w:val="left" w:pos="3120"/>
        </w:tabs>
        <w:rPr>
          <w:rFonts w:ascii="Arial" w:hAnsi="Arial" w:cs="Arial"/>
          <w:sz w:val="20"/>
          <w:szCs w:val="20"/>
        </w:rPr>
      </w:pPr>
    </w:p>
    <w:p w:rsidR="00422E77" w:rsidRDefault="00422E77" w:rsidP="00422E77">
      <w:pPr>
        <w:tabs>
          <w:tab w:val="left" w:pos="3120"/>
        </w:tabs>
        <w:rPr>
          <w:rFonts w:ascii="Arial" w:hAnsi="Arial" w:cs="Arial"/>
          <w:sz w:val="20"/>
          <w:szCs w:val="20"/>
        </w:rPr>
      </w:pPr>
    </w:p>
    <w:p w:rsidR="00422E77" w:rsidRDefault="00422E77" w:rsidP="00422E77">
      <w:pPr>
        <w:tabs>
          <w:tab w:val="left" w:pos="3120"/>
        </w:tabs>
        <w:rPr>
          <w:rFonts w:ascii="Arial" w:hAnsi="Arial" w:cs="Arial"/>
          <w:sz w:val="20"/>
          <w:szCs w:val="20"/>
        </w:rPr>
      </w:pPr>
    </w:p>
    <w:p w:rsidR="00422E77" w:rsidRDefault="00422E77" w:rsidP="00422E77">
      <w:pPr>
        <w:tabs>
          <w:tab w:val="left" w:pos="3120"/>
        </w:tabs>
        <w:rPr>
          <w:rFonts w:ascii="Arial" w:hAnsi="Arial" w:cs="Arial"/>
          <w:sz w:val="20"/>
          <w:szCs w:val="20"/>
        </w:rPr>
      </w:pPr>
    </w:p>
    <w:p w:rsidR="00422E77" w:rsidRDefault="00422E77" w:rsidP="00422E77">
      <w:pPr>
        <w:tabs>
          <w:tab w:val="left" w:pos="3120"/>
        </w:tabs>
        <w:rPr>
          <w:rFonts w:ascii="Arial" w:hAnsi="Arial" w:cs="Arial"/>
          <w:sz w:val="20"/>
          <w:szCs w:val="20"/>
        </w:rPr>
      </w:pPr>
    </w:p>
    <w:p w:rsidR="00422E77" w:rsidRDefault="00422E77" w:rsidP="00422E77">
      <w:pPr>
        <w:tabs>
          <w:tab w:val="left" w:pos="3120"/>
        </w:tabs>
        <w:rPr>
          <w:rFonts w:ascii="Arial" w:hAnsi="Arial" w:cs="Arial"/>
          <w:sz w:val="20"/>
          <w:szCs w:val="20"/>
        </w:rPr>
      </w:pPr>
    </w:p>
    <w:p w:rsidR="00422E77" w:rsidRDefault="00422E77" w:rsidP="00422E77">
      <w:pPr>
        <w:tabs>
          <w:tab w:val="left" w:pos="3120"/>
        </w:tabs>
        <w:rPr>
          <w:rFonts w:ascii="Arial" w:hAnsi="Arial" w:cs="Arial"/>
          <w:sz w:val="20"/>
          <w:szCs w:val="20"/>
        </w:rPr>
      </w:pPr>
    </w:p>
    <w:p w:rsidR="00422E77" w:rsidRDefault="00422E77" w:rsidP="00422E77">
      <w:pPr>
        <w:tabs>
          <w:tab w:val="left" w:pos="3120"/>
        </w:tabs>
        <w:rPr>
          <w:rFonts w:ascii="Arial" w:hAnsi="Arial" w:cs="Arial"/>
          <w:sz w:val="20"/>
          <w:szCs w:val="20"/>
        </w:rPr>
      </w:pPr>
    </w:p>
    <w:p w:rsidR="00422E77" w:rsidRDefault="00422E77" w:rsidP="00422E77">
      <w:pPr>
        <w:tabs>
          <w:tab w:val="left" w:pos="3120"/>
        </w:tabs>
        <w:rPr>
          <w:rFonts w:ascii="Arial" w:hAnsi="Arial" w:cs="Arial"/>
          <w:sz w:val="20"/>
          <w:szCs w:val="20"/>
        </w:rPr>
      </w:pPr>
    </w:p>
    <w:p w:rsidR="00422E77" w:rsidRDefault="00422E77" w:rsidP="00422E77">
      <w:pPr>
        <w:tabs>
          <w:tab w:val="left" w:pos="3120"/>
        </w:tabs>
        <w:rPr>
          <w:rFonts w:ascii="Arial" w:hAnsi="Arial" w:cs="Arial"/>
          <w:sz w:val="20"/>
          <w:szCs w:val="20"/>
        </w:rPr>
      </w:pPr>
    </w:p>
    <w:p w:rsidR="00422E77" w:rsidRDefault="00422E77" w:rsidP="00422E77">
      <w:pPr>
        <w:tabs>
          <w:tab w:val="left" w:pos="3120"/>
        </w:tabs>
        <w:rPr>
          <w:rFonts w:ascii="Arial" w:hAnsi="Arial" w:cs="Arial"/>
          <w:sz w:val="20"/>
          <w:szCs w:val="20"/>
        </w:rPr>
      </w:pPr>
    </w:p>
    <w:p w:rsidR="00422E77" w:rsidRDefault="00422E77" w:rsidP="00422E77">
      <w:pPr>
        <w:tabs>
          <w:tab w:val="left" w:pos="3120"/>
        </w:tabs>
        <w:rPr>
          <w:rFonts w:ascii="Arial" w:hAnsi="Arial" w:cs="Arial"/>
          <w:sz w:val="20"/>
          <w:szCs w:val="20"/>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7371"/>
      </w:tblGrid>
      <w:tr w:rsidR="00422E77" w:rsidTr="00422E77">
        <w:trPr>
          <w:trHeight w:val="1141"/>
          <w:jc w:val="center"/>
        </w:trPr>
        <w:tc>
          <w:tcPr>
            <w:tcW w:w="3545"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noProof/>
                <w:sz w:val="22"/>
              </w:rPr>
              <w:drawing>
                <wp:inline distT="0" distB="0" distL="0" distR="0" wp14:anchorId="47DF2567" wp14:editId="56AAC007">
                  <wp:extent cx="1488440" cy="970280"/>
                  <wp:effectExtent l="0" t="0" r="0" b="1270"/>
                  <wp:docPr id="15" name="Resim 15" descr="KBÜ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BÜ AMBL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8440" cy="970280"/>
                          </a:xfrm>
                          <a:prstGeom prst="rect">
                            <a:avLst/>
                          </a:prstGeom>
                          <a:noFill/>
                          <a:ln>
                            <a:noFill/>
                          </a:ln>
                        </pic:spPr>
                      </pic:pic>
                    </a:graphicData>
                  </a:graphic>
                </wp:inline>
              </w:drawing>
            </w:r>
          </w:p>
        </w:tc>
        <w:tc>
          <w:tcPr>
            <w:tcW w:w="7371" w:type="dxa"/>
            <w:tcBorders>
              <w:top w:val="single" w:sz="4" w:space="0" w:color="auto"/>
              <w:left w:val="single" w:sz="4" w:space="0" w:color="auto"/>
              <w:bottom w:val="single" w:sz="4" w:space="0" w:color="auto"/>
              <w:right w:val="single" w:sz="4" w:space="0" w:color="auto"/>
            </w:tcBorders>
            <w:vAlign w:val="center"/>
            <w:hideMark/>
          </w:tcPr>
          <w:p w:rsidR="00422E77" w:rsidRDefault="00422E77">
            <w:pPr>
              <w:jc w:val="center"/>
              <w:rPr>
                <w:rFonts w:eastAsia="Calibri"/>
                <w:b/>
                <w:sz w:val="22"/>
                <w:lang w:eastAsia="en-US"/>
              </w:rPr>
            </w:pPr>
            <w:r>
              <w:rPr>
                <w:rFonts w:eastAsia="Calibri"/>
                <w:b/>
                <w:sz w:val="22"/>
                <w:lang w:eastAsia="en-US"/>
              </w:rPr>
              <w:t>T.C.</w:t>
            </w:r>
          </w:p>
          <w:p w:rsidR="00422E77" w:rsidRDefault="00422E77">
            <w:pPr>
              <w:jc w:val="center"/>
              <w:rPr>
                <w:rFonts w:eastAsia="Calibri"/>
                <w:b/>
                <w:sz w:val="22"/>
                <w:lang w:eastAsia="en-US"/>
              </w:rPr>
            </w:pPr>
            <w:r>
              <w:rPr>
                <w:rFonts w:eastAsia="Calibri"/>
                <w:b/>
                <w:sz w:val="22"/>
                <w:lang w:eastAsia="en-US"/>
              </w:rPr>
              <w:t>KARABÜK ÜNİVERSİTESİ</w:t>
            </w:r>
          </w:p>
          <w:p w:rsidR="00422E77" w:rsidRDefault="00422E77">
            <w:pPr>
              <w:jc w:val="center"/>
              <w:rPr>
                <w:rFonts w:eastAsia="Calibri"/>
                <w:sz w:val="22"/>
                <w:lang w:eastAsia="en-US"/>
              </w:rPr>
            </w:pPr>
            <w:r>
              <w:rPr>
                <w:rFonts w:eastAsia="Calibri"/>
                <w:b/>
                <w:sz w:val="22"/>
                <w:lang w:eastAsia="en-US"/>
              </w:rPr>
              <w:t>GÖREV TANIM FORMU</w:t>
            </w:r>
          </w:p>
        </w:tc>
      </w:tr>
      <w:tr w:rsidR="00422E77" w:rsidTr="00422E77">
        <w:trPr>
          <w:jc w:val="center"/>
        </w:trPr>
        <w:tc>
          <w:tcPr>
            <w:tcW w:w="3545"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Birim</w:t>
            </w:r>
          </w:p>
        </w:tc>
        <w:tc>
          <w:tcPr>
            <w:tcW w:w="7371"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Yapı İşleri ve Teknik Daire Başkanlığı</w:t>
            </w:r>
          </w:p>
        </w:tc>
      </w:tr>
      <w:tr w:rsidR="00422E77" w:rsidTr="00422E77">
        <w:trPr>
          <w:jc w:val="center"/>
        </w:trPr>
        <w:tc>
          <w:tcPr>
            <w:tcW w:w="3545"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Alt Birim</w:t>
            </w:r>
          </w:p>
        </w:tc>
        <w:tc>
          <w:tcPr>
            <w:tcW w:w="7371"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Etüt Proje ve Kamulaştırma Şube Müdürlüğü -Yapım İşleri Şube Müdürlüğü</w:t>
            </w:r>
          </w:p>
        </w:tc>
      </w:tr>
      <w:tr w:rsidR="00422E77" w:rsidTr="00422E77">
        <w:trPr>
          <w:jc w:val="center"/>
        </w:trPr>
        <w:tc>
          <w:tcPr>
            <w:tcW w:w="3545"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Unvan</w:t>
            </w:r>
          </w:p>
        </w:tc>
        <w:tc>
          <w:tcPr>
            <w:tcW w:w="7371"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İnşaat Teknikeri</w:t>
            </w:r>
          </w:p>
        </w:tc>
      </w:tr>
      <w:tr w:rsidR="00422E77" w:rsidTr="00422E77">
        <w:trPr>
          <w:jc w:val="center"/>
        </w:trPr>
        <w:tc>
          <w:tcPr>
            <w:tcW w:w="3545"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Görevin Bağlı Bulunduğu Unvan</w:t>
            </w:r>
          </w:p>
        </w:tc>
        <w:tc>
          <w:tcPr>
            <w:tcW w:w="7371"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Yapım İşleri Şube Müdürlüğü - Etüt Proje ve Kamulaştırma Şube Müdürlüğü -Yapı İşleri ve Teknik Daire Başkanlığı - Genel Sekreter Yardımcısı - Genel Sekreter - Rektör Yardımcısı - Rektör</w:t>
            </w:r>
          </w:p>
        </w:tc>
      </w:tr>
      <w:tr w:rsidR="00422E77" w:rsidTr="00422E77">
        <w:trPr>
          <w:jc w:val="center"/>
        </w:trPr>
        <w:tc>
          <w:tcPr>
            <w:tcW w:w="3545"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İsim</w:t>
            </w:r>
          </w:p>
        </w:tc>
        <w:tc>
          <w:tcPr>
            <w:tcW w:w="7371"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Caner AYDOĞAN</w:t>
            </w:r>
          </w:p>
        </w:tc>
      </w:tr>
      <w:tr w:rsidR="00422E77" w:rsidTr="00422E77">
        <w:trPr>
          <w:trHeight w:val="815"/>
          <w:jc w:val="center"/>
        </w:trPr>
        <w:tc>
          <w:tcPr>
            <w:tcW w:w="3545"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Görev ve Sorumlulukları</w:t>
            </w:r>
          </w:p>
        </w:tc>
        <w:tc>
          <w:tcPr>
            <w:tcW w:w="7371" w:type="dxa"/>
            <w:tcBorders>
              <w:top w:val="single" w:sz="4" w:space="0" w:color="auto"/>
              <w:left w:val="single" w:sz="4" w:space="0" w:color="auto"/>
              <w:bottom w:val="single" w:sz="4" w:space="0" w:color="auto"/>
              <w:right w:val="single" w:sz="4" w:space="0" w:color="auto"/>
            </w:tcBorders>
          </w:tcPr>
          <w:p w:rsidR="00422E77" w:rsidRDefault="00422E77">
            <w:pPr>
              <w:jc w:val="both"/>
              <w:rPr>
                <w:b/>
                <w:sz w:val="22"/>
              </w:rPr>
            </w:pPr>
            <w:r>
              <w:rPr>
                <w:b/>
                <w:sz w:val="22"/>
                <w:u w:val="single"/>
              </w:rPr>
              <w:t>Etüt Proje Şube Müdürlüğü Altında Yapılan İşler</w:t>
            </w:r>
            <w:r>
              <w:rPr>
                <w:b/>
                <w:sz w:val="22"/>
              </w:rPr>
              <w:t>:</w:t>
            </w:r>
          </w:p>
          <w:p w:rsidR="00422E77" w:rsidRDefault="00422E77">
            <w:pPr>
              <w:jc w:val="both"/>
              <w:rPr>
                <w:b/>
                <w:sz w:val="22"/>
              </w:rPr>
            </w:pPr>
          </w:p>
          <w:p w:rsidR="00422E77" w:rsidRDefault="00422E77">
            <w:pPr>
              <w:numPr>
                <w:ilvl w:val="0"/>
                <w:numId w:val="2"/>
              </w:numPr>
              <w:ind w:left="320" w:hanging="283"/>
              <w:jc w:val="both"/>
              <w:rPr>
                <w:sz w:val="22"/>
              </w:rPr>
            </w:pPr>
            <w:r>
              <w:rPr>
                <w:sz w:val="22"/>
              </w:rPr>
              <w:t>Proje kontrol işi için görevlendirilen teknik ekipte görev almak,</w:t>
            </w:r>
          </w:p>
          <w:p w:rsidR="00422E77" w:rsidRDefault="00422E77">
            <w:pPr>
              <w:numPr>
                <w:ilvl w:val="0"/>
                <w:numId w:val="2"/>
              </w:numPr>
              <w:ind w:left="320" w:hanging="283"/>
              <w:jc w:val="both"/>
              <w:rPr>
                <w:sz w:val="22"/>
              </w:rPr>
            </w:pPr>
            <w:r>
              <w:rPr>
                <w:sz w:val="22"/>
              </w:rPr>
              <w:t>Avan projeler belirlendikten sonra zemin etüt raporlarını hazırlatmak, kontrolünün yapılması sağlamak</w:t>
            </w:r>
          </w:p>
          <w:p w:rsidR="00422E77" w:rsidRDefault="00422E77">
            <w:pPr>
              <w:numPr>
                <w:ilvl w:val="0"/>
                <w:numId w:val="2"/>
              </w:numPr>
              <w:ind w:left="320" w:hanging="283"/>
              <w:jc w:val="both"/>
              <w:rPr>
                <w:sz w:val="22"/>
              </w:rPr>
            </w:pPr>
            <w:r>
              <w:rPr>
                <w:sz w:val="22"/>
              </w:rPr>
              <w:t xml:space="preserve">Kampüs içerisinde veya yeni alanlar için gerekli </w:t>
            </w:r>
            <w:proofErr w:type="spellStart"/>
            <w:r>
              <w:rPr>
                <w:sz w:val="22"/>
              </w:rPr>
              <w:t>Geoteknik</w:t>
            </w:r>
            <w:proofErr w:type="spellEnd"/>
            <w:r>
              <w:rPr>
                <w:sz w:val="22"/>
              </w:rPr>
              <w:t xml:space="preserve"> ve Jeolojik raporları hazırlatmak, kontrol etmek.</w:t>
            </w:r>
          </w:p>
          <w:p w:rsidR="00422E77" w:rsidRDefault="00422E77">
            <w:pPr>
              <w:numPr>
                <w:ilvl w:val="0"/>
                <w:numId w:val="2"/>
              </w:numPr>
              <w:ind w:left="320" w:hanging="283"/>
              <w:jc w:val="both"/>
              <w:rPr>
                <w:sz w:val="22"/>
              </w:rPr>
            </w:pPr>
            <w:r>
              <w:rPr>
                <w:sz w:val="22"/>
              </w:rPr>
              <w:t xml:space="preserve">Zemin etüt raporları, </w:t>
            </w:r>
            <w:proofErr w:type="spellStart"/>
            <w:r>
              <w:rPr>
                <w:sz w:val="22"/>
              </w:rPr>
              <w:t>geoteknik</w:t>
            </w:r>
            <w:proofErr w:type="spellEnd"/>
            <w:r>
              <w:rPr>
                <w:sz w:val="22"/>
              </w:rPr>
              <w:t xml:space="preserve"> etüt raporları ve jeolojik etüt raporlarını hazırlatılması işi için yaklaşık maliyet hesaplarının kontrol edilmesi</w:t>
            </w:r>
          </w:p>
          <w:p w:rsidR="00422E77" w:rsidRDefault="00422E77">
            <w:pPr>
              <w:numPr>
                <w:ilvl w:val="0"/>
                <w:numId w:val="2"/>
              </w:numPr>
              <w:ind w:left="320" w:hanging="283"/>
              <w:jc w:val="both"/>
              <w:rPr>
                <w:sz w:val="22"/>
              </w:rPr>
            </w:pPr>
            <w:r>
              <w:rPr>
                <w:sz w:val="22"/>
              </w:rPr>
              <w:t xml:space="preserve">Jeolojik etüt raporları, Zemin etüt raporları ve </w:t>
            </w:r>
            <w:proofErr w:type="spellStart"/>
            <w:r>
              <w:rPr>
                <w:sz w:val="22"/>
              </w:rPr>
              <w:t>geoteknik</w:t>
            </w:r>
            <w:proofErr w:type="spellEnd"/>
            <w:r>
              <w:rPr>
                <w:sz w:val="22"/>
              </w:rPr>
              <w:t xml:space="preserve"> etüt raporları için şartnamelerinin kontrol edilmesi</w:t>
            </w:r>
          </w:p>
          <w:p w:rsidR="00422E77" w:rsidRDefault="00422E77">
            <w:pPr>
              <w:numPr>
                <w:ilvl w:val="0"/>
                <w:numId w:val="2"/>
              </w:numPr>
              <w:ind w:left="320" w:hanging="283"/>
              <w:jc w:val="both"/>
              <w:rPr>
                <w:sz w:val="22"/>
              </w:rPr>
            </w:pPr>
            <w:r>
              <w:rPr>
                <w:sz w:val="22"/>
              </w:rPr>
              <w:t>Tüm etüt işlerine ait raporların, şartnamelerin ve yaklaşık maliyetlerin kontrollerinden sonra iş bitiminde raporların onaylanması veya ilgili kuruma onaylatılmasını sağlamak</w:t>
            </w:r>
          </w:p>
          <w:p w:rsidR="00422E77" w:rsidRDefault="00422E77">
            <w:pPr>
              <w:numPr>
                <w:ilvl w:val="0"/>
                <w:numId w:val="2"/>
              </w:numPr>
              <w:ind w:left="320" w:hanging="283"/>
              <w:jc w:val="both"/>
              <w:rPr>
                <w:sz w:val="22"/>
              </w:rPr>
            </w:pPr>
            <w:r>
              <w:rPr>
                <w:sz w:val="22"/>
              </w:rPr>
              <w:t xml:space="preserve">İş bitiminde zemin etüt raporlarını, jeolojik etüt raporlarını ve </w:t>
            </w:r>
            <w:proofErr w:type="spellStart"/>
            <w:r>
              <w:rPr>
                <w:sz w:val="22"/>
              </w:rPr>
              <w:t>geoteknik</w:t>
            </w:r>
            <w:proofErr w:type="spellEnd"/>
            <w:r>
              <w:rPr>
                <w:sz w:val="22"/>
              </w:rPr>
              <w:t xml:space="preserve"> etüt raporlarını onaylayarak veya ilgili kuruma onaylatarak teslim almak,</w:t>
            </w:r>
          </w:p>
          <w:p w:rsidR="00422E77" w:rsidRDefault="00422E77">
            <w:pPr>
              <w:numPr>
                <w:ilvl w:val="0"/>
                <w:numId w:val="2"/>
              </w:numPr>
              <w:ind w:left="320" w:hanging="283"/>
              <w:jc w:val="both"/>
              <w:rPr>
                <w:sz w:val="22"/>
              </w:rPr>
            </w:pPr>
            <w:proofErr w:type="gramStart"/>
            <w:r>
              <w:rPr>
                <w:sz w:val="22"/>
              </w:rPr>
              <w:t>İşin kabulünü yapmak.</w:t>
            </w:r>
            <w:proofErr w:type="gramEnd"/>
          </w:p>
          <w:p w:rsidR="00422E77" w:rsidRDefault="00422E77">
            <w:pPr>
              <w:jc w:val="both"/>
              <w:rPr>
                <w:b/>
                <w:sz w:val="22"/>
                <w:u w:val="single"/>
              </w:rPr>
            </w:pPr>
          </w:p>
          <w:p w:rsidR="00422E77" w:rsidRDefault="00422E77">
            <w:pPr>
              <w:jc w:val="both"/>
              <w:rPr>
                <w:b/>
                <w:sz w:val="22"/>
                <w:u w:val="single"/>
              </w:rPr>
            </w:pPr>
            <w:r>
              <w:rPr>
                <w:b/>
                <w:sz w:val="22"/>
                <w:u w:val="single"/>
              </w:rPr>
              <w:t>Yapım İşleri Şube Müdürlüğü Altında Yapılan İşler</w:t>
            </w:r>
          </w:p>
          <w:p w:rsidR="00422E77" w:rsidRDefault="00422E77">
            <w:pPr>
              <w:numPr>
                <w:ilvl w:val="0"/>
                <w:numId w:val="1"/>
              </w:numPr>
              <w:ind w:left="320" w:hanging="320"/>
              <w:jc w:val="both"/>
              <w:rPr>
                <w:b/>
                <w:sz w:val="22"/>
              </w:rPr>
            </w:pPr>
            <w:r>
              <w:rPr>
                <w:sz w:val="22"/>
              </w:rPr>
              <w:t>4734 sayılı Kamu İhale Kanununa tabi ihalelerde ihale komisyonunda görev almak,</w:t>
            </w:r>
          </w:p>
          <w:p w:rsidR="00422E77" w:rsidRDefault="00422E77">
            <w:pPr>
              <w:numPr>
                <w:ilvl w:val="0"/>
                <w:numId w:val="1"/>
              </w:numPr>
              <w:ind w:left="320" w:hanging="320"/>
              <w:jc w:val="both"/>
              <w:rPr>
                <w:b/>
                <w:sz w:val="22"/>
              </w:rPr>
            </w:pPr>
            <w:r>
              <w:rPr>
                <w:sz w:val="22"/>
              </w:rPr>
              <w:t>İdare yetkilisi tarafından atanan yapı denetim komisyonunda görev almak,</w:t>
            </w:r>
          </w:p>
          <w:p w:rsidR="00422E77" w:rsidRDefault="00422E77">
            <w:pPr>
              <w:numPr>
                <w:ilvl w:val="0"/>
                <w:numId w:val="1"/>
              </w:numPr>
              <w:ind w:left="320" w:hanging="320"/>
              <w:jc w:val="both"/>
              <w:rPr>
                <w:b/>
                <w:sz w:val="22"/>
              </w:rPr>
            </w:pPr>
            <w:r>
              <w:rPr>
                <w:sz w:val="22"/>
              </w:rPr>
              <w:t>İmalatları denetleyen kontrolörlük teşkilatında görev almak,</w:t>
            </w:r>
          </w:p>
          <w:p w:rsidR="00422E77" w:rsidRDefault="00422E77">
            <w:pPr>
              <w:numPr>
                <w:ilvl w:val="0"/>
                <w:numId w:val="1"/>
              </w:numPr>
              <w:ind w:left="320" w:hanging="320"/>
              <w:jc w:val="both"/>
              <w:rPr>
                <w:b/>
                <w:sz w:val="22"/>
              </w:rPr>
            </w:pPr>
            <w:r>
              <w:rPr>
                <w:sz w:val="22"/>
              </w:rPr>
              <w:t>Yüklenici firmanın teknik şartnameye uygun ve yeterliliği olan malzeme kullandığını tespit etmek için malzeme onay formlarının ürün temininden önce düzenlenmesini sağlamak,</w:t>
            </w:r>
          </w:p>
          <w:p w:rsidR="00422E77" w:rsidRDefault="00422E77">
            <w:pPr>
              <w:numPr>
                <w:ilvl w:val="0"/>
                <w:numId w:val="1"/>
              </w:numPr>
              <w:ind w:left="320" w:hanging="320"/>
              <w:jc w:val="both"/>
              <w:rPr>
                <w:b/>
                <w:sz w:val="22"/>
              </w:rPr>
            </w:pPr>
            <w:r>
              <w:rPr>
                <w:sz w:val="22"/>
              </w:rPr>
              <w:t xml:space="preserve">Yapılan imalatlara göre yüklenici firmaya </w:t>
            </w:r>
            <w:proofErr w:type="spellStart"/>
            <w:r>
              <w:rPr>
                <w:sz w:val="22"/>
              </w:rPr>
              <w:t>hakediş</w:t>
            </w:r>
            <w:proofErr w:type="spellEnd"/>
            <w:r>
              <w:rPr>
                <w:sz w:val="22"/>
              </w:rPr>
              <w:t xml:space="preserve"> düzenlemek,</w:t>
            </w:r>
          </w:p>
          <w:p w:rsidR="00422E77" w:rsidRDefault="00422E77">
            <w:pPr>
              <w:numPr>
                <w:ilvl w:val="0"/>
                <w:numId w:val="1"/>
              </w:numPr>
              <w:ind w:left="320" w:hanging="320"/>
              <w:jc w:val="both"/>
              <w:rPr>
                <w:b/>
                <w:sz w:val="22"/>
              </w:rPr>
            </w:pPr>
            <w:r>
              <w:rPr>
                <w:sz w:val="22"/>
              </w:rPr>
              <w:t>Yapı denetim görevlisi olarak inşaat tamamlanana kadar projesine uygun olarak inşaatı tamamlatmak,</w:t>
            </w:r>
          </w:p>
          <w:p w:rsidR="00422E77" w:rsidRDefault="00422E77">
            <w:pPr>
              <w:numPr>
                <w:ilvl w:val="0"/>
                <w:numId w:val="1"/>
              </w:numPr>
              <w:ind w:left="320" w:hanging="320"/>
              <w:jc w:val="both"/>
              <w:rPr>
                <w:b/>
                <w:sz w:val="22"/>
              </w:rPr>
            </w:pPr>
            <w:r>
              <w:rPr>
                <w:sz w:val="22"/>
              </w:rPr>
              <w:t>Yapı teslim aşamasına geldiğinde geçici kabulü yapmak,</w:t>
            </w:r>
          </w:p>
          <w:p w:rsidR="00422E77" w:rsidRDefault="00422E77">
            <w:pPr>
              <w:numPr>
                <w:ilvl w:val="0"/>
                <w:numId w:val="1"/>
              </w:numPr>
              <w:ind w:left="320" w:hanging="320"/>
              <w:jc w:val="both"/>
              <w:rPr>
                <w:b/>
                <w:sz w:val="22"/>
              </w:rPr>
            </w:pPr>
            <w:r>
              <w:rPr>
                <w:sz w:val="22"/>
              </w:rPr>
              <w:t>Geçici kabul aşamasında veya işin seyri sırasında projede meydana gelen değişiklik ya da eksiklikler sonucu ihtiyaç görülerek yapılan keşif artışı ve azalışlarının tespitini yaparak keşif artışını ve revize projeleri düzenlettirmek ve hesaplarını ve kontrollerini yapmak,</w:t>
            </w:r>
          </w:p>
          <w:p w:rsidR="00422E77" w:rsidRDefault="00422E77">
            <w:pPr>
              <w:numPr>
                <w:ilvl w:val="0"/>
                <w:numId w:val="1"/>
              </w:numPr>
              <w:ind w:left="320" w:hanging="320"/>
              <w:jc w:val="both"/>
              <w:rPr>
                <w:b/>
                <w:sz w:val="22"/>
              </w:rPr>
            </w:pPr>
            <w:r>
              <w:rPr>
                <w:sz w:val="22"/>
              </w:rPr>
              <w:t>Sözleşmesine göre yapı garanti süresi tamamlandıktan sonra işin kesin kabulünü yapmak,</w:t>
            </w:r>
          </w:p>
          <w:p w:rsidR="00422E77" w:rsidRDefault="00422E77">
            <w:pPr>
              <w:numPr>
                <w:ilvl w:val="0"/>
                <w:numId w:val="1"/>
              </w:numPr>
              <w:ind w:left="320" w:hanging="320"/>
              <w:jc w:val="both"/>
              <w:rPr>
                <w:b/>
                <w:sz w:val="22"/>
              </w:rPr>
            </w:pPr>
            <w:r>
              <w:rPr>
                <w:sz w:val="22"/>
              </w:rPr>
              <w:t>İşi yükleniciden teslim almak,</w:t>
            </w:r>
          </w:p>
          <w:p w:rsidR="00422E77" w:rsidRDefault="00422E77">
            <w:pPr>
              <w:numPr>
                <w:ilvl w:val="0"/>
                <w:numId w:val="1"/>
              </w:numPr>
              <w:ind w:left="320" w:hanging="320"/>
              <w:jc w:val="both"/>
              <w:rPr>
                <w:b/>
                <w:sz w:val="22"/>
              </w:rPr>
            </w:pPr>
            <w:proofErr w:type="gramStart"/>
            <w:r>
              <w:rPr>
                <w:sz w:val="22"/>
              </w:rPr>
              <w:t>İşi kullanıcı birime teslim etmek.</w:t>
            </w:r>
            <w:proofErr w:type="gramEnd"/>
          </w:p>
          <w:p w:rsidR="00422E77" w:rsidRDefault="00422E77">
            <w:pPr>
              <w:ind w:left="320"/>
              <w:jc w:val="both"/>
              <w:rPr>
                <w:sz w:val="22"/>
              </w:rPr>
            </w:pPr>
          </w:p>
          <w:p w:rsidR="00422E77" w:rsidRDefault="00422E77">
            <w:pPr>
              <w:shd w:val="clear" w:color="auto" w:fill="FFFFFF"/>
              <w:spacing w:line="240" w:lineRule="atLeast"/>
              <w:ind w:firstLine="709"/>
              <w:jc w:val="both"/>
              <w:rPr>
                <w:rFonts w:eastAsia="Calibri"/>
                <w:b/>
                <w:sz w:val="22"/>
                <w:lang w:eastAsia="en-US"/>
              </w:rPr>
            </w:pPr>
            <w:proofErr w:type="gramStart"/>
            <w:r>
              <w:rPr>
                <w:rFonts w:eastAsia="Calibri"/>
                <w:b/>
                <w:sz w:val="22"/>
                <w:lang w:eastAsia="en-US"/>
              </w:rPr>
              <w:t xml:space="preserve">Not: </w:t>
            </w:r>
            <w:r>
              <w:rPr>
                <w:rFonts w:eastAsia="Calibri"/>
                <w:sz w:val="22"/>
                <w:lang w:eastAsia="en-US"/>
              </w:rPr>
              <w:t>Dairenin diğer şube müdürlerine destek hizmeti vermek.</w:t>
            </w:r>
            <w:proofErr w:type="gramEnd"/>
          </w:p>
        </w:tc>
      </w:tr>
    </w:tbl>
    <w:p w:rsidR="00422E77" w:rsidRDefault="00422E77" w:rsidP="00422E77">
      <w:pPr>
        <w:tabs>
          <w:tab w:val="left" w:pos="3120"/>
        </w:tabs>
        <w:rPr>
          <w:rFonts w:ascii="Arial" w:hAnsi="Arial" w:cs="Arial"/>
          <w:sz w:val="20"/>
          <w:szCs w:val="20"/>
        </w:rPr>
      </w:pPr>
    </w:p>
    <w:p w:rsidR="00422E77" w:rsidRDefault="00422E77" w:rsidP="00422E77">
      <w:pPr>
        <w:tabs>
          <w:tab w:val="left" w:pos="3120"/>
        </w:tabs>
        <w:rPr>
          <w:rFonts w:ascii="Arial" w:hAnsi="Arial" w:cs="Arial"/>
          <w:sz w:val="20"/>
          <w:szCs w:val="20"/>
        </w:rPr>
      </w:pPr>
    </w:p>
    <w:p w:rsidR="00422E77" w:rsidRDefault="00422E77" w:rsidP="00422E77">
      <w:pPr>
        <w:tabs>
          <w:tab w:val="left" w:pos="3120"/>
        </w:tabs>
        <w:rPr>
          <w:rFonts w:ascii="Arial" w:hAnsi="Arial" w:cs="Arial"/>
          <w:sz w:val="20"/>
          <w:szCs w:val="20"/>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422E77" w:rsidTr="00422E77">
        <w:trPr>
          <w:trHeight w:val="1141"/>
        </w:trPr>
        <w:tc>
          <w:tcPr>
            <w:tcW w:w="2694"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noProof/>
              </w:rPr>
              <w:drawing>
                <wp:inline distT="0" distB="0" distL="0" distR="0" wp14:anchorId="75EFAE4D" wp14:editId="06FEA701">
                  <wp:extent cx="1488440" cy="970280"/>
                  <wp:effectExtent l="0" t="0" r="0" b="1270"/>
                  <wp:docPr id="14" name="Resim 14" descr="KBÜ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BÜ AMBL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8440" cy="970280"/>
                          </a:xfrm>
                          <a:prstGeom prst="rect">
                            <a:avLst/>
                          </a:prstGeom>
                          <a:noFill/>
                          <a:ln>
                            <a:noFill/>
                          </a:ln>
                        </pic:spPr>
                      </pic:pic>
                    </a:graphicData>
                  </a:graphic>
                </wp:inline>
              </w:drawing>
            </w:r>
          </w:p>
        </w:tc>
        <w:tc>
          <w:tcPr>
            <w:tcW w:w="8080" w:type="dxa"/>
            <w:tcBorders>
              <w:top w:val="single" w:sz="4" w:space="0" w:color="auto"/>
              <w:left w:val="single" w:sz="4" w:space="0" w:color="auto"/>
              <w:bottom w:val="single" w:sz="4" w:space="0" w:color="auto"/>
              <w:right w:val="single" w:sz="4" w:space="0" w:color="auto"/>
            </w:tcBorders>
            <w:vAlign w:val="center"/>
            <w:hideMark/>
          </w:tcPr>
          <w:p w:rsidR="00422E77" w:rsidRDefault="00422E77">
            <w:pPr>
              <w:jc w:val="center"/>
              <w:rPr>
                <w:rFonts w:eastAsia="Calibri"/>
                <w:b/>
                <w:lang w:eastAsia="en-US"/>
              </w:rPr>
            </w:pPr>
            <w:r>
              <w:rPr>
                <w:rFonts w:eastAsia="Calibri"/>
                <w:b/>
                <w:lang w:eastAsia="en-US"/>
              </w:rPr>
              <w:t>T.C.</w:t>
            </w:r>
          </w:p>
          <w:p w:rsidR="00422E77" w:rsidRDefault="00422E77">
            <w:pPr>
              <w:jc w:val="center"/>
              <w:rPr>
                <w:rFonts w:eastAsia="Calibri"/>
                <w:b/>
                <w:lang w:eastAsia="en-US"/>
              </w:rPr>
            </w:pPr>
            <w:r>
              <w:rPr>
                <w:rFonts w:eastAsia="Calibri"/>
                <w:b/>
                <w:lang w:eastAsia="en-US"/>
              </w:rPr>
              <w:t>KARABÜK ÜNİVERSİTESİ</w:t>
            </w:r>
          </w:p>
          <w:p w:rsidR="00422E77" w:rsidRDefault="00422E77">
            <w:pPr>
              <w:jc w:val="center"/>
              <w:rPr>
                <w:rFonts w:eastAsia="Calibri"/>
                <w:lang w:eastAsia="en-US"/>
              </w:rPr>
            </w:pPr>
            <w:r>
              <w:rPr>
                <w:rFonts w:eastAsia="Calibri"/>
                <w:b/>
                <w:lang w:eastAsia="en-US"/>
              </w:rPr>
              <w:t>GÖREV TANIM FORMU</w:t>
            </w:r>
          </w:p>
        </w:tc>
      </w:tr>
      <w:tr w:rsidR="00422E77" w:rsidTr="00422E77">
        <w:tc>
          <w:tcPr>
            <w:tcW w:w="2694"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Birim</w:t>
            </w:r>
          </w:p>
        </w:tc>
        <w:tc>
          <w:tcPr>
            <w:tcW w:w="8080"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Yapı İşleri ve Teknik Daire Başkanlığı</w:t>
            </w:r>
          </w:p>
        </w:tc>
      </w:tr>
      <w:tr w:rsidR="00422E77" w:rsidTr="00422E77">
        <w:tc>
          <w:tcPr>
            <w:tcW w:w="2694"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Alt Birim</w:t>
            </w:r>
          </w:p>
        </w:tc>
        <w:tc>
          <w:tcPr>
            <w:tcW w:w="8080"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Yapım İşleri Şube Müdürlüğü-Etüt Proje ve Kamulaştırma Şube Müdürlüğü</w:t>
            </w:r>
          </w:p>
        </w:tc>
      </w:tr>
      <w:tr w:rsidR="00422E77" w:rsidTr="00422E77">
        <w:tc>
          <w:tcPr>
            <w:tcW w:w="2694"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Unvan</w:t>
            </w:r>
          </w:p>
        </w:tc>
        <w:tc>
          <w:tcPr>
            <w:tcW w:w="8080"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Elektrik Elektronik Mühendisi</w:t>
            </w:r>
          </w:p>
        </w:tc>
      </w:tr>
      <w:tr w:rsidR="00422E77" w:rsidTr="00422E77">
        <w:tc>
          <w:tcPr>
            <w:tcW w:w="2694"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Görevin Bağlı Bulunduğu Unvan</w:t>
            </w:r>
          </w:p>
        </w:tc>
        <w:tc>
          <w:tcPr>
            <w:tcW w:w="8080"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Yapım İşleri Şube Müdürlüğü - Etüt Proje ve Kamulaştırma Şube Müdürlüğü -Yapı İşleri ve Teknik Daire Başkanlığı - Genel Sekreter Yardımcısı - Genel Sekreter - Rektör Yardımcısı - Rektör</w:t>
            </w:r>
          </w:p>
        </w:tc>
      </w:tr>
      <w:tr w:rsidR="00422E77" w:rsidTr="00422E77">
        <w:tc>
          <w:tcPr>
            <w:tcW w:w="2694"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İsim</w:t>
            </w:r>
          </w:p>
        </w:tc>
        <w:tc>
          <w:tcPr>
            <w:tcW w:w="8080"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Cihat DURMUŞ</w:t>
            </w:r>
          </w:p>
        </w:tc>
      </w:tr>
      <w:tr w:rsidR="00422E77" w:rsidTr="00422E77">
        <w:trPr>
          <w:trHeight w:val="815"/>
        </w:trPr>
        <w:tc>
          <w:tcPr>
            <w:tcW w:w="2694"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Görev ve Sorumlulukları</w:t>
            </w:r>
          </w:p>
        </w:tc>
        <w:tc>
          <w:tcPr>
            <w:tcW w:w="8080" w:type="dxa"/>
            <w:tcBorders>
              <w:top w:val="single" w:sz="4" w:space="0" w:color="auto"/>
              <w:left w:val="single" w:sz="4" w:space="0" w:color="auto"/>
              <w:bottom w:val="single" w:sz="4" w:space="0" w:color="auto"/>
              <w:right w:val="single" w:sz="4" w:space="0" w:color="auto"/>
            </w:tcBorders>
          </w:tcPr>
          <w:p w:rsidR="00422E77" w:rsidRDefault="00422E77">
            <w:pPr>
              <w:jc w:val="both"/>
              <w:rPr>
                <w:b/>
                <w:u w:val="single"/>
              </w:rPr>
            </w:pPr>
            <w:r>
              <w:rPr>
                <w:b/>
                <w:u w:val="single"/>
              </w:rPr>
              <w:t>Yapım İşleri Şube Müdürlüğü Altında Yapılan İşler</w:t>
            </w:r>
          </w:p>
          <w:p w:rsidR="00422E77" w:rsidRDefault="00422E77">
            <w:pPr>
              <w:numPr>
                <w:ilvl w:val="0"/>
                <w:numId w:val="1"/>
              </w:numPr>
              <w:ind w:left="320" w:hanging="320"/>
              <w:jc w:val="both"/>
              <w:rPr>
                <w:b/>
              </w:rPr>
            </w:pPr>
            <w:r>
              <w:t>4734 sayılı Kamu İhale Kanununa tabi ihalelerde ihale komisyonunda görev almak,</w:t>
            </w:r>
          </w:p>
          <w:p w:rsidR="00422E77" w:rsidRDefault="00422E77">
            <w:pPr>
              <w:numPr>
                <w:ilvl w:val="0"/>
                <w:numId w:val="1"/>
              </w:numPr>
              <w:ind w:left="320" w:hanging="320"/>
              <w:jc w:val="both"/>
              <w:rPr>
                <w:b/>
              </w:rPr>
            </w:pPr>
            <w:r>
              <w:t>İhaleyi kazanan firma ile sözleşme imzalandıktan sonra 5 gün içinde yer teslimi yapmak,</w:t>
            </w:r>
          </w:p>
          <w:p w:rsidR="00422E77" w:rsidRDefault="00422E77">
            <w:pPr>
              <w:numPr>
                <w:ilvl w:val="0"/>
                <w:numId w:val="1"/>
              </w:numPr>
              <w:ind w:left="320" w:hanging="320"/>
              <w:jc w:val="both"/>
              <w:rPr>
                <w:b/>
              </w:rPr>
            </w:pPr>
            <w:r>
              <w:t>İdare yetkilisi tarafından atanan yapı denetim komisyonunda görev almak,</w:t>
            </w:r>
          </w:p>
          <w:p w:rsidR="00422E77" w:rsidRDefault="00422E77">
            <w:pPr>
              <w:numPr>
                <w:ilvl w:val="0"/>
                <w:numId w:val="1"/>
              </w:numPr>
              <w:ind w:left="320" w:hanging="320"/>
              <w:jc w:val="both"/>
              <w:rPr>
                <w:b/>
              </w:rPr>
            </w:pPr>
            <w:r>
              <w:t>İmalatları denetleyen kontrolörlük teşkilatında görev almak,</w:t>
            </w:r>
          </w:p>
          <w:p w:rsidR="00422E77" w:rsidRDefault="00422E77">
            <w:pPr>
              <w:numPr>
                <w:ilvl w:val="0"/>
                <w:numId w:val="1"/>
              </w:numPr>
              <w:ind w:left="320" w:hanging="320"/>
              <w:jc w:val="both"/>
              <w:rPr>
                <w:b/>
              </w:rPr>
            </w:pPr>
            <w:r>
              <w:t>Yüklenici firmanın teknik şartnameye uygun ve yeterliliği olan malzeme kullandığını tespit etmek için malzeme onay formlarının ürün temininden önce düzenlenmesini sağlamak,</w:t>
            </w:r>
          </w:p>
          <w:p w:rsidR="00422E77" w:rsidRDefault="00422E77">
            <w:pPr>
              <w:numPr>
                <w:ilvl w:val="0"/>
                <w:numId w:val="1"/>
              </w:numPr>
              <w:ind w:left="320" w:hanging="320"/>
              <w:jc w:val="both"/>
              <w:rPr>
                <w:b/>
              </w:rPr>
            </w:pPr>
            <w:r>
              <w:t>Malzeme onay aşamasında firmalardan örnek ürün ve test sonuçları isteyerek kullanılacak malzemenin şartnameye uygunluğunun tespitini yapmak,</w:t>
            </w:r>
          </w:p>
          <w:p w:rsidR="00422E77" w:rsidRDefault="00422E77">
            <w:pPr>
              <w:numPr>
                <w:ilvl w:val="0"/>
                <w:numId w:val="1"/>
              </w:numPr>
              <w:ind w:left="320" w:hanging="320"/>
              <w:jc w:val="both"/>
              <w:rPr>
                <w:b/>
              </w:rPr>
            </w:pPr>
            <w:r>
              <w:t xml:space="preserve">Yapılan imalatlara göre yüklenici firmaya </w:t>
            </w:r>
            <w:proofErr w:type="spellStart"/>
            <w:r>
              <w:t>hakediş</w:t>
            </w:r>
            <w:proofErr w:type="spellEnd"/>
            <w:r>
              <w:t xml:space="preserve"> düzenlemek,</w:t>
            </w:r>
          </w:p>
          <w:p w:rsidR="00422E77" w:rsidRDefault="00422E77">
            <w:pPr>
              <w:numPr>
                <w:ilvl w:val="0"/>
                <w:numId w:val="1"/>
              </w:numPr>
              <w:ind w:left="320" w:hanging="320"/>
              <w:jc w:val="both"/>
              <w:rPr>
                <w:b/>
              </w:rPr>
            </w:pPr>
            <w:r>
              <w:t>Yapı denetim görevlisi olarak inşaat tamamlanana kadar projesine uygun olarak inşaatı tamamlatmak,</w:t>
            </w:r>
          </w:p>
          <w:p w:rsidR="00422E77" w:rsidRDefault="00422E77">
            <w:pPr>
              <w:numPr>
                <w:ilvl w:val="0"/>
                <w:numId w:val="1"/>
              </w:numPr>
              <w:ind w:left="320" w:hanging="320"/>
              <w:jc w:val="both"/>
              <w:rPr>
                <w:b/>
              </w:rPr>
            </w:pPr>
            <w:r>
              <w:t>Yapı teslim aşamasına geldiğinde geçici kabulü yapmak,</w:t>
            </w:r>
          </w:p>
          <w:p w:rsidR="00422E77" w:rsidRDefault="00422E77">
            <w:pPr>
              <w:numPr>
                <w:ilvl w:val="0"/>
                <w:numId w:val="1"/>
              </w:numPr>
              <w:ind w:left="320" w:hanging="320"/>
              <w:jc w:val="both"/>
              <w:rPr>
                <w:b/>
              </w:rPr>
            </w:pPr>
            <w:r>
              <w:t>Geçici kabul aşamasında veya işin seyri sırasında projede meydana gelen değişiklik ya da eksiklikler sonucu ihtiyaç görülerek yapılan keşif artışı ve azalışlarının tespitini yaparak keşif artışını ve revize projeleri düzenlettirmek ve hesaplarını ve kontrollerini yapmak,</w:t>
            </w:r>
          </w:p>
          <w:p w:rsidR="00422E77" w:rsidRDefault="00422E77">
            <w:pPr>
              <w:numPr>
                <w:ilvl w:val="0"/>
                <w:numId w:val="1"/>
              </w:numPr>
              <w:ind w:left="320" w:hanging="320"/>
              <w:jc w:val="both"/>
              <w:rPr>
                <w:b/>
              </w:rPr>
            </w:pPr>
            <w:r>
              <w:t>Sözleşmesine göre yapı garanti süresi tamamlandıktan sonra işin kesin kabulünü yapmak,</w:t>
            </w:r>
          </w:p>
          <w:p w:rsidR="00422E77" w:rsidRDefault="00422E77">
            <w:pPr>
              <w:numPr>
                <w:ilvl w:val="0"/>
                <w:numId w:val="1"/>
              </w:numPr>
              <w:ind w:left="320" w:hanging="320"/>
              <w:jc w:val="both"/>
              <w:rPr>
                <w:b/>
              </w:rPr>
            </w:pPr>
            <w:r>
              <w:t>İşi yükleniciden teslim almak,</w:t>
            </w:r>
          </w:p>
          <w:p w:rsidR="00422E77" w:rsidRDefault="00422E77">
            <w:pPr>
              <w:numPr>
                <w:ilvl w:val="0"/>
                <w:numId w:val="1"/>
              </w:numPr>
              <w:ind w:left="320" w:hanging="320"/>
              <w:jc w:val="both"/>
              <w:rPr>
                <w:b/>
              </w:rPr>
            </w:pPr>
            <w:proofErr w:type="gramStart"/>
            <w:r>
              <w:t>İşi kullanıcı birime teslim etmek.</w:t>
            </w:r>
            <w:proofErr w:type="gramEnd"/>
          </w:p>
          <w:p w:rsidR="00422E77" w:rsidRDefault="00422E77">
            <w:pPr>
              <w:jc w:val="both"/>
              <w:rPr>
                <w:b/>
              </w:rPr>
            </w:pPr>
            <w:r>
              <w:rPr>
                <w:b/>
                <w:u w:val="single"/>
              </w:rPr>
              <w:t>Etüt Proje Şube Müdürlüğü Altında Yapılan İşler</w:t>
            </w:r>
            <w:r>
              <w:rPr>
                <w:b/>
              </w:rPr>
              <w:t>:</w:t>
            </w:r>
          </w:p>
          <w:p w:rsidR="00422E77" w:rsidRDefault="00422E77">
            <w:pPr>
              <w:jc w:val="both"/>
              <w:rPr>
                <w:b/>
              </w:rPr>
            </w:pPr>
          </w:p>
          <w:p w:rsidR="00422E77" w:rsidRDefault="00422E77">
            <w:pPr>
              <w:numPr>
                <w:ilvl w:val="0"/>
                <w:numId w:val="2"/>
              </w:numPr>
              <w:ind w:left="320" w:hanging="283"/>
              <w:jc w:val="both"/>
            </w:pPr>
            <w:r>
              <w:t>Proje kontrol işi için görevlendirilen teknik ekipte görev almak,</w:t>
            </w:r>
          </w:p>
          <w:p w:rsidR="00422E77" w:rsidRDefault="00422E77">
            <w:pPr>
              <w:numPr>
                <w:ilvl w:val="0"/>
                <w:numId w:val="2"/>
              </w:numPr>
              <w:ind w:left="320" w:hanging="283"/>
              <w:jc w:val="both"/>
            </w:pPr>
            <w:r>
              <w:t>İşin süresinin ve iş programının belirlenmesi,</w:t>
            </w:r>
          </w:p>
          <w:p w:rsidR="00422E77" w:rsidRDefault="00422E77">
            <w:pPr>
              <w:numPr>
                <w:ilvl w:val="0"/>
                <w:numId w:val="2"/>
              </w:numPr>
              <w:ind w:left="320" w:hanging="283"/>
              <w:jc w:val="both"/>
            </w:pPr>
            <w:r>
              <w:t>Elektrik Avan projelerinin kontrolünün yapılması ve elektrik proje çiziminin devamı için onay verilmesi</w:t>
            </w:r>
          </w:p>
          <w:p w:rsidR="00422E77" w:rsidRDefault="00422E77">
            <w:pPr>
              <w:numPr>
                <w:ilvl w:val="0"/>
                <w:numId w:val="2"/>
              </w:numPr>
              <w:ind w:left="320" w:hanging="283"/>
              <w:jc w:val="both"/>
            </w:pPr>
            <w:r>
              <w:t>Elektrik proje çizimlerinin ve elektrik kuvvet hesaplarının kontrollerinin yapılması</w:t>
            </w:r>
          </w:p>
          <w:p w:rsidR="00422E77" w:rsidRDefault="00422E77">
            <w:pPr>
              <w:numPr>
                <w:ilvl w:val="0"/>
                <w:numId w:val="2"/>
              </w:numPr>
              <w:ind w:left="320" w:hanging="283"/>
              <w:jc w:val="both"/>
            </w:pPr>
            <w:r>
              <w:t>Elektrik yaklaşık maliyet hesaplarının kontrol edilmesi</w:t>
            </w:r>
          </w:p>
          <w:p w:rsidR="00422E77" w:rsidRDefault="00422E77">
            <w:pPr>
              <w:numPr>
                <w:ilvl w:val="0"/>
                <w:numId w:val="2"/>
              </w:numPr>
              <w:ind w:left="320" w:hanging="283"/>
              <w:jc w:val="both"/>
            </w:pPr>
            <w:r>
              <w:t>Elektrik teknik şartnamelerinin kontrol edilmesi</w:t>
            </w:r>
          </w:p>
          <w:p w:rsidR="00422E77" w:rsidRDefault="00422E77">
            <w:pPr>
              <w:numPr>
                <w:ilvl w:val="0"/>
                <w:numId w:val="2"/>
              </w:numPr>
              <w:ind w:left="320" w:hanging="283"/>
              <w:jc w:val="both"/>
            </w:pPr>
            <w:r>
              <w:t>Proje, şartname ve yaklaşık maliyet kontrolünden sonra iş bitiminde projelerin onaylanması</w:t>
            </w:r>
          </w:p>
          <w:p w:rsidR="00422E77" w:rsidRDefault="00422E77">
            <w:pPr>
              <w:numPr>
                <w:ilvl w:val="0"/>
                <w:numId w:val="2"/>
              </w:numPr>
              <w:ind w:left="320" w:hanging="283"/>
              <w:jc w:val="both"/>
            </w:pPr>
            <w:r>
              <w:t>İş bitiminde projeleri onaylanarak teslim almak,</w:t>
            </w:r>
          </w:p>
          <w:p w:rsidR="00422E77" w:rsidRDefault="00422E77">
            <w:pPr>
              <w:numPr>
                <w:ilvl w:val="0"/>
                <w:numId w:val="2"/>
              </w:numPr>
              <w:ind w:left="320" w:hanging="283"/>
              <w:jc w:val="both"/>
            </w:pPr>
            <w:proofErr w:type="gramStart"/>
            <w:r>
              <w:t>İşin kabulünü yapmak.</w:t>
            </w:r>
            <w:proofErr w:type="gramEnd"/>
          </w:p>
          <w:p w:rsidR="00422E77" w:rsidRDefault="00422E77">
            <w:pPr>
              <w:shd w:val="clear" w:color="auto" w:fill="FFFFFF"/>
              <w:spacing w:line="240" w:lineRule="atLeast"/>
              <w:ind w:firstLine="709"/>
              <w:jc w:val="both"/>
              <w:rPr>
                <w:rFonts w:eastAsia="Calibri"/>
                <w:b/>
                <w:lang w:eastAsia="en-US"/>
              </w:rPr>
            </w:pPr>
            <w:proofErr w:type="gramStart"/>
            <w:r>
              <w:rPr>
                <w:rFonts w:eastAsia="Calibri"/>
                <w:b/>
                <w:lang w:eastAsia="en-US"/>
              </w:rPr>
              <w:t xml:space="preserve">Not: </w:t>
            </w:r>
            <w:r>
              <w:rPr>
                <w:rFonts w:eastAsia="Calibri"/>
                <w:lang w:eastAsia="en-US"/>
              </w:rPr>
              <w:t>Dairenin diğer şube müdürlerine destek hizmeti vermek.</w:t>
            </w:r>
            <w:proofErr w:type="gramEnd"/>
          </w:p>
        </w:tc>
      </w:tr>
    </w:tbl>
    <w:p w:rsidR="00422E77" w:rsidRDefault="00422E77" w:rsidP="00422E77">
      <w:pPr>
        <w:tabs>
          <w:tab w:val="left" w:pos="3120"/>
        </w:tabs>
        <w:rPr>
          <w:rFonts w:ascii="Arial" w:hAnsi="Arial" w:cs="Arial"/>
          <w:sz w:val="20"/>
          <w:szCs w:val="20"/>
        </w:rPr>
      </w:pPr>
    </w:p>
    <w:p w:rsidR="00422E77" w:rsidRDefault="00422E77" w:rsidP="00422E77">
      <w:pPr>
        <w:tabs>
          <w:tab w:val="left" w:pos="3120"/>
        </w:tabs>
        <w:rPr>
          <w:rFonts w:ascii="Arial" w:hAnsi="Arial" w:cs="Arial"/>
          <w:sz w:val="20"/>
          <w:szCs w:val="20"/>
        </w:rPr>
      </w:pPr>
    </w:p>
    <w:tbl>
      <w:tblPr>
        <w:tblW w:w="0" w:type="auto"/>
        <w:jc w:val="center"/>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7259"/>
      </w:tblGrid>
      <w:tr w:rsidR="00422E77" w:rsidTr="00422E77">
        <w:trPr>
          <w:jc w:val="center"/>
        </w:trPr>
        <w:tc>
          <w:tcPr>
            <w:tcW w:w="3238"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1"/>
                <w:szCs w:val="21"/>
                <w:lang w:eastAsia="en-US"/>
              </w:rPr>
            </w:pPr>
            <w:r>
              <w:rPr>
                <w:rFonts w:eastAsia="Calibri"/>
                <w:noProof/>
                <w:sz w:val="21"/>
                <w:szCs w:val="21"/>
              </w:rPr>
              <w:lastRenderedPageBreak/>
              <w:drawing>
                <wp:inline distT="0" distB="0" distL="0" distR="0">
                  <wp:extent cx="1488440" cy="970280"/>
                  <wp:effectExtent l="0" t="0" r="0" b="1270"/>
                  <wp:docPr id="13" name="Resim 13" descr="KBÜ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BÜ AMBL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8440" cy="970280"/>
                          </a:xfrm>
                          <a:prstGeom prst="rect">
                            <a:avLst/>
                          </a:prstGeom>
                          <a:noFill/>
                          <a:ln>
                            <a:noFill/>
                          </a:ln>
                        </pic:spPr>
                      </pic:pic>
                    </a:graphicData>
                  </a:graphic>
                </wp:inline>
              </w:drawing>
            </w:r>
          </w:p>
        </w:tc>
        <w:tc>
          <w:tcPr>
            <w:tcW w:w="7259" w:type="dxa"/>
            <w:tcBorders>
              <w:top w:val="single" w:sz="4" w:space="0" w:color="auto"/>
              <w:left w:val="single" w:sz="4" w:space="0" w:color="auto"/>
              <w:bottom w:val="single" w:sz="4" w:space="0" w:color="auto"/>
              <w:right w:val="single" w:sz="4" w:space="0" w:color="auto"/>
            </w:tcBorders>
            <w:vAlign w:val="center"/>
            <w:hideMark/>
          </w:tcPr>
          <w:p w:rsidR="00422E77" w:rsidRDefault="00422E77">
            <w:pPr>
              <w:jc w:val="center"/>
              <w:rPr>
                <w:rFonts w:eastAsia="Calibri"/>
                <w:b/>
                <w:sz w:val="21"/>
                <w:szCs w:val="21"/>
                <w:lang w:eastAsia="en-US"/>
              </w:rPr>
            </w:pPr>
            <w:r>
              <w:rPr>
                <w:rFonts w:eastAsia="Calibri"/>
                <w:b/>
                <w:sz w:val="21"/>
                <w:szCs w:val="21"/>
                <w:lang w:eastAsia="en-US"/>
              </w:rPr>
              <w:t>T.C.</w:t>
            </w:r>
          </w:p>
          <w:p w:rsidR="00422E77" w:rsidRDefault="00422E77">
            <w:pPr>
              <w:jc w:val="center"/>
              <w:rPr>
                <w:rFonts w:eastAsia="Calibri"/>
                <w:b/>
                <w:sz w:val="21"/>
                <w:szCs w:val="21"/>
                <w:lang w:eastAsia="en-US"/>
              </w:rPr>
            </w:pPr>
            <w:r>
              <w:rPr>
                <w:rFonts w:eastAsia="Calibri"/>
                <w:b/>
                <w:sz w:val="21"/>
                <w:szCs w:val="21"/>
                <w:lang w:eastAsia="en-US"/>
              </w:rPr>
              <w:t>KARABÜK ÜNİVERSİTESİ</w:t>
            </w:r>
          </w:p>
          <w:p w:rsidR="00422E77" w:rsidRDefault="00422E77">
            <w:pPr>
              <w:jc w:val="center"/>
              <w:rPr>
                <w:rFonts w:eastAsia="Calibri"/>
                <w:sz w:val="21"/>
                <w:szCs w:val="21"/>
                <w:lang w:eastAsia="en-US"/>
              </w:rPr>
            </w:pPr>
            <w:r>
              <w:rPr>
                <w:rFonts w:eastAsia="Calibri"/>
                <w:b/>
                <w:sz w:val="21"/>
                <w:szCs w:val="21"/>
                <w:lang w:eastAsia="en-US"/>
              </w:rPr>
              <w:t>GÖREV TANIM FORMU</w:t>
            </w:r>
          </w:p>
        </w:tc>
      </w:tr>
      <w:tr w:rsidR="00422E77" w:rsidTr="00422E77">
        <w:trPr>
          <w:jc w:val="center"/>
        </w:trPr>
        <w:tc>
          <w:tcPr>
            <w:tcW w:w="3238"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1"/>
                <w:szCs w:val="21"/>
                <w:lang w:eastAsia="en-US"/>
              </w:rPr>
            </w:pPr>
            <w:r>
              <w:rPr>
                <w:rFonts w:eastAsia="Calibri"/>
                <w:sz w:val="21"/>
                <w:szCs w:val="21"/>
                <w:lang w:eastAsia="en-US"/>
              </w:rPr>
              <w:t>Birim</w:t>
            </w:r>
          </w:p>
        </w:tc>
        <w:tc>
          <w:tcPr>
            <w:tcW w:w="7259"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1"/>
                <w:szCs w:val="21"/>
                <w:lang w:eastAsia="en-US"/>
              </w:rPr>
            </w:pPr>
            <w:r>
              <w:rPr>
                <w:rFonts w:eastAsia="Calibri"/>
                <w:sz w:val="21"/>
                <w:szCs w:val="21"/>
                <w:lang w:eastAsia="en-US"/>
              </w:rPr>
              <w:t>Yapı İşleri ve Teknik Daire Başkanlığı</w:t>
            </w:r>
          </w:p>
        </w:tc>
      </w:tr>
      <w:tr w:rsidR="00422E77" w:rsidTr="00422E77">
        <w:trPr>
          <w:jc w:val="center"/>
        </w:trPr>
        <w:tc>
          <w:tcPr>
            <w:tcW w:w="3238"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1"/>
                <w:szCs w:val="21"/>
                <w:lang w:eastAsia="en-US"/>
              </w:rPr>
            </w:pPr>
            <w:r>
              <w:rPr>
                <w:rFonts w:eastAsia="Calibri"/>
                <w:sz w:val="21"/>
                <w:szCs w:val="21"/>
                <w:lang w:eastAsia="en-US"/>
              </w:rPr>
              <w:t>Alt Birim</w:t>
            </w:r>
          </w:p>
        </w:tc>
        <w:tc>
          <w:tcPr>
            <w:tcW w:w="7259"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1"/>
                <w:szCs w:val="21"/>
                <w:lang w:eastAsia="en-US"/>
              </w:rPr>
            </w:pPr>
            <w:r>
              <w:rPr>
                <w:rFonts w:eastAsia="Calibri"/>
                <w:sz w:val="21"/>
                <w:szCs w:val="21"/>
                <w:lang w:eastAsia="en-US"/>
              </w:rPr>
              <w:t>Yapım İşleri Şube Müdürlüğü-Etüt Proje ve Kamulaştırma Şube Müdürlüğü</w:t>
            </w:r>
          </w:p>
        </w:tc>
      </w:tr>
      <w:tr w:rsidR="00422E77" w:rsidTr="00422E77">
        <w:trPr>
          <w:jc w:val="center"/>
        </w:trPr>
        <w:tc>
          <w:tcPr>
            <w:tcW w:w="3238"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1"/>
                <w:szCs w:val="21"/>
                <w:lang w:eastAsia="en-US"/>
              </w:rPr>
            </w:pPr>
            <w:r>
              <w:rPr>
                <w:rFonts w:eastAsia="Calibri"/>
                <w:sz w:val="21"/>
                <w:szCs w:val="21"/>
                <w:lang w:eastAsia="en-US"/>
              </w:rPr>
              <w:t>Unvan</w:t>
            </w:r>
          </w:p>
        </w:tc>
        <w:tc>
          <w:tcPr>
            <w:tcW w:w="7259"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1"/>
                <w:szCs w:val="21"/>
                <w:lang w:eastAsia="en-US"/>
              </w:rPr>
            </w:pPr>
            <w:r>
              <w:rPr>
                <w:rFonts w:eastAsia="Calibri"/>
                <w:sz w:val="21"/>
                <w:szCs w:val="21"/>
                <w:lang w:eastAsia="en-US"/>
              </w:rPr>
              <w:t>Makina Mühendisi</w:t>
            </w:r>
          </w:p>
        </w:tc>
      </w:tr>
      <w:tr w:rsidR="00422E77" w:rsidTr="00422E77">
        <w:trPr>
          <w:jc w:val="center"/>
        </w:trPr>
        <w:tc>
          <w:tcPr>
            <w:tcW w:w="3238"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1"/>
                <w:szCs w:val="21"/>
                <w:lang w:eastAsia="en-US"/>
              </w:rPr>
            </w:pPr>
            <w:r>
              <w:rPr>
                <w:rFonts w:eastAsia="Calibri"/>
                <w:sz w:val="21"/>
                <w:szCs w:val="21"/>
                <w:lang w:eastAsia="en-US"/>
              </w:rPr>
              <w:t>Görevin Bağlı Bulunduğu Unvan</w:t>
            </w:r>
          </w:p>
        </w:tc>
        <w:tc>
          <w:tcPr>
            <w:tcW w:w="7259"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1"/>
                <w:szCs w:val="21"/>
                <w:lang w:eastAsia="en-US"/>
              </w:rPr>
            </w:pPr>
            <w:r>
              <w:rPr>
                <w:rFonts w:eastAsia="Calibri"/>
                <w:sz w:val="21"/>
                <w:szCs w:val="21"/>
                <w:lang w:eastAsia="en-US"/>
              </w:rPr>
              <w:t>Yapım İşleri Şube Müdürlüğü - Etüt Proje ve Kamulaştırma Şube Müdürlüğü -Yapı İşleri ve Teknik Daire Başkanlığı - Genel Sekreter Yardımcısı - Genel Sekreter - Rektör Yardımcısı - Rektör</w:t>
            </w:r>
          </w:p>
        </w:tc>
      </w:tr>
      <w:tr w:rsidR="00422E77" w:rsidTr="00422E77">
        <w:trPr>
          <w:jc w:val="center"/>
        </w:trPr>
        <w:tc>
          <w:tcPr>
            <w:tcW w:w="3238"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1"/>
                <w:szCs w:val="21"/>
                <w:lang w:eastAsia="en-US"/>
              </w:rPr>
            </w:pPr>
            <w:r>
              <w:rPr>
                <w:rFonts w:eastAsia="Calibri"/>
                <w:sz w:val="21"/>
                <w:szCs w:val="21"/>
                <w:lang w:eastAsia="en-US"/>
              </w:rPr>
              <w:t>İsim</w:t>
            </w:r>
          </w:p>
        </w:tc>
        <w:tc>
          <w:tcPr>
            <w:tcW w:w="7259"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1"/>
                <w:szCs w:val="21"/>
                <w:lang w:eastAsia="en-US"/>
              </w:rPr>
            </w:pPr>
            <w:r>
              <w:rPr>
                <w:rFonts w:eastAsia="Calibri"/>
                <w:sz w:val="21"/>
                <w:szCs w:val="21"/>
                <w:lang w:eastAsia="en-US"/>
              </w:rPr>
              <w:t>Ekrem Sabır GEZER</w:t>
            </w:r>
          </w:p>
        </w:tc>
      </w:tr>
      <w:tr w:rsidR="00422E77" w:rsidTr="00422E77">
        <w:trPr>
          <w:trHeight w:val="815"/>
          <w:jc w:val="center"/>
        </w:trPr>
        <w:tc>
          <w:tcPr>
            <w:tcW w:w="3238"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1"/>
                <w:szCs w:val="21"/>
                <w:lang w:eastAsia="en-US"/>
              </w:rPr>
            </w:pPr>
            <w:r>
              <w:rPr>
                <w:rFonts w:eastAsia="Calibri"/>
                <w:sz w:val="21"/>
                <w:szCs w:val="21"/>
                <w:lang w:eastAsia="en-US"/>
              </w:rPr>
              <w:t>Görev ve Sorumlulukları</w:t>
            </w:r>
          </w:p>
        </w:tc>
        <w:tc>
          <w:tcPr>
            <w:tcW w:w="7259" w:type="dxa"/>
            <w:tcBorders>
              <w:top w:val="single" w:sz="4" w:space="0" w:color="auto"/>
              <w:left w:val="single" w:sz="4" w:space="0" w:color="auto"/>
              <w:bottom w:val="single" w:sz="4" w:space="0" w:color="auto"/>
              <w:right w:val="single" w:sz="4" w:space="0" w:color="auto"/>
            </w:tcBorders>
          </w:tcPr>
          <w:p w:rsidR="00422E77" w:rsidRDefault="00422E77">
            <w:pPr>
              <w:jc w:val="both"/>
              <w:rPr>
                <w:b/>
                <w:sz w:val="21"/>
                <w:szCs w:val="21"/>
                <w:u w:val="single"/>
              </w:rPr>
            </w:pPr>
            <w:r>
              <w:rPr>
                <w:b/>
                <w:sz w:val="21"/>
                <w:szCs w:val="21"/>
                <w:u w:val="single"/>
              </w:rPr>
              <w:t>Yapım İşleri Şube Müdürlüğü Altında Yapılan İşler</w:t>
            </w:r>
          </w:p>
          <w:p w:rsidR="00422E77" w:rsidRDefault="00422E77">
            <w:pPr>
              <w:numPr>
                <w:ilvl w:val="0"/>
                <w:numId w:val="1"/>
              </w:numPr>
              <w:ind w:left="320" w:hanging="320"/>
              <w:jc w:val="both"/>
              <w:rPr>
                <w:b/>
                <w:sz w:val="21"/>
                <w:szCs w:val="21"/>
              </w:rPr>
            </w:pPr>
            <w:r>
              <w:rPr>
                <w:sz w:val="21"/>
                <w:szCs w:val="21"/>
              </w:rPr>
              <w:t>4734 sayılı Kamu İhale Kanununa tabi ihalelerde ihale komisyonunda görev almak,</w:t>
            </w:r>
          </w:p>
          <w:p w:rsidR="00422E77" w:rsidRDefault="00422E77">
            <w:pPr>
              <w:numPr>
                <w:ilvl w:val="0"/>
                <w:numId w:val="1"/>
              </w:numPr>
              <w:ind w:left="320" w:hanging="320"/>
              <w:jc w:val="both"/>
              <w:rPr>
                <w:b/>
                <w:sz w:val="21"/>
                <w:szCs w:val="21"/>
              </w:rPr>
            </w:pPr>
            <w:r>
              <w:rPr>
                <w:sz w:val="21"/>
                <w:szCs w:val="21"/>
              </w:rPr>
              <w:t>İhaleyi kazanan firma ile sözleşme imzalandıktan sonra 5 gün içinde yer teslimi yapmak,</w:t>
            </w:r>
          </w:p>
          <w:p w:rsidR="00422E77" w:rsidRDefault="00422E77">
            <w:pPr>
              <w:numPr>
                <w:ilvl w:val="0"/>
                <w:numId w:val="1"/>
              </w:numPr>
              <w:ind w:left="320" w:hanging="320"/>
              <w:jc w:val="both"/>
              <w:rPr>
                <w:b/>
                <w:sz w:val="21"/>
                <w:szCs w:val="21"/>
              </w:rPr>
            </w:pPr>
            <w:r>
              <w:rPr>
                <w:sz w:val="21"/>
                <w:szCs w:val="21"/>
              </w:rPr>
              <w:t>İdare yetkilisi tarafından atanan yapı denetim komisyonunda görev almak,</w:t>
            </w:r>
          </w:p>
          <w:p w:rsidR="00422E77" w:rsidRDefault="00422E77">
            <w:pPr>
              <w:numPr>
                <w:ilvl w:val="0"/>
                <w:numId w:val="1"/>
              </w:numPr>
              <w:ind w:left="320" w:hanging="320"/>
              <w:jc w:val="both"/>
              <w:rPr>
                <w:b/>
                <w:sz w:val="21"/>
                <w:szCs w:val="21"/>
              </w:rPr>
            </w:pPr>
            <w:r>
              <w:rPr>
                <w:sz w:val="21"/>
                <w:szCs w:val="21"/>
              </w:rPr>
              <w:t>İhalesi yapılarak verilen yapım işlerinde, idarece belirlenen yapı denetim komisyonlarında görev almak. Mekanik tesisat (Sıhhi, Yangın, Kalorifer, Havalandırma, Soğutma Tesisatı) imalatlarını, iş programlarına, proje ve teknik şartname hükümlerine göre denetlemek</w:t>
            </w:r>
          </w:p>
          <w:p w:rsidR="00422E77" w:rsidRDefault="00422E77">
            <w:pPr>
              <w:numPr>
                <w:ilvl w:val="0"/>
                <w:numId w:val="1"/>
              </w:numPr>
              <w:ind w:left="320" w:hanging="320"/>
              <w:jc w:val="both"/>
              <w:rPr>
                <w:b/>
                <w:sz w:val="21"/>
                <w:szCs w:val="21"/>
              </w:rPr>
            </w:pPr>
            <w:r>
              <w:rPr>
                <w:sz w:val="21"/>
                <w:szCs w:val="21"/>
              </w:rPr>
              <w:t>Yüklenici firmanın teknik şartnameye uygun ve yeterliliği olan malzeme kullandığını tespit etmek için malzeme onay formlarının ürün temininden önce düzenlenmesini sağlamak,</w:t>
            </w:r>
          </w:p>
          <w:p w:rsidR="00422E77" w:rsidRDefault="00422E77">
            <w:pPr>
              <w:numPr>
                <w:ilvl w:val="0"/>
                <w:numId w:val="1"/>
              </w:numPr>
              <w:ind w:left="320" w:hanging="320"/>
              <w:jc w:val="both"/>
              <w:rPr>
                <w:b/>
                <w:sz w:val="21"/>
                <w:szCs w:val="21"/>
              </w:rPr>
            </w:pPr>
            <w:r>
              <w:rPr>
                <w:sz w:val="21"/>
                <w:szCs w:val="21"/>
              </w:rPr>
              <w:t>Malzeme onay aşamasında firmalardan örnek ürün ve test sonuçları isteyerek kullanılacak malzemenin şartnameye uygunluğunun tespitini yapmak,</w:t>
            </w:r>
          </w:p>
          <w:p w:rsidR="00422E77" w:rsidRDefault="00422E77">
            <w:pPr>
              <w:numPr>
                <w:ilvl w:val="0"/>
                <w:numId w:val="1"/>
              </w:numPr>
              <w:ind w:left="320" w:hanging="320"/>
              <w:jc w:val="both"/>
              <w:rPr>
                <w:b/>
                <w:sz w:val="21"/>
                <w:szCs w:val="21"/>
              </w:rPr>
            </w:pPr>
            <w:r>
              <w:rPr>
                <w:sz w:val="21"/>
                <w:szCs w:val="21"/>
              </w:rPr>
              <w:t xml:space="preserve">Yapılan imalatlara göre yüklenici firmaya </w:t>
            </w:r>
            <w:proofErr w:type="spellStart"/>
            <w:r>
              <w:rPr>
                <w:sz w:val="21"/>
                <w:szCs w:val="21"/>
              </w:rPr>
              <w:t>hakediş</w:t>
            </w:r>
            <w:proofErr w:type="spellEnd"/>
            <w:r>
              <w:rPr>
                <w:sz w:val="21"/>
                <w:szCs w:val="21"/>
              </w:rPr>
              <w:t xml:space="preserve"> düzenlemek,</w:t>
            </w:r>
          </w:p>
          <w:p w:rsidR="00422E77" w:rsidRDefault="00422E77">
            <w:pPr>
              <w:numPr>
                <w:ilvl w:val="0"/>
                <w:numId w:val="1"/>
              </w:numPr>
              <w:ind w:left="320" w:hanging="320"/>
              <w:jc w:val="both"/>
              <w:rPr>
                <w:b/>
                <w:sz w:val="21"/>
                <w:szCs w:val="21"/>
              </w:rPr>
            </w:pPr>
            <w:r>
              <w:rPr>
                <w:sz w:val="21"/>
                <w:szCs w:val="21"/>
              </w:rPr>
              <w:t>Yapı denetim görevlisi olarak inşaat tamamlanana kadar projesine uygun olarak inşaatın tamamlanmasını denetlemek,</w:t>
            </w:r>
          </w:p>
          <w:p w:rsidR="00422E77" w:rsidRDefault="00422E77">
            <w:pPr>
              <w:numPr>
                <w:ilvl w:val="0"/>
                <w:numId w:val="1"/>
              </w:numPr>
              <w:ind w:left="320" w:hanging="320"/>
              <w:jc w:val="both"/>
              <w:rPr>
                <w:b/>
                <w:sz w:val="21"/>
                <w:szCs w:val="21"/>
              </w:rPr>
            </w:pPr>
            <w:r>
              <w:rPr>
                <w:sz w:val="21"/>
                <w:szCs w:val="21"/>
              </w:rPr>
              <w:t>Yapı teslim aşamasına geldiğinde geçici kabulü yapmak,</w:t>
            </w:r>
          </w:p>
          <w:p w:rsidR="00422E77" w:rsidRDefault="00422E77">
            <w:pPr>
              <w:numPr>
                <w:ilvl w:val="0"/>
                <w:numId w:val="1"/>
              </w:numPr>
              <w:ind w:left="320" w:hanging="320"/>
              <w:jc w:val="both"/>
              <w:rPr>
                <w:b/>
                <w:sz w:val="21"/>
                <w:szCs w:val="21"/>
              </w:rPr>
            </w:pPr>
            <w:r>
              <w:rPr>
                <w:sz w:val="21"/>
                <w:szCs w:val="21"/>
              </w:rPr>
              <w:t>Geçici kabul aşamasında veya işin seyri sırasında projede meydana gelen değişiklik ya da eksiklikler sonucu ihtiyaç görülerek yapılan keşif artışı ve azalışlarının tespitini yaparak keşif artışını ve revize projeleri düzenlettirmek ve hesaplarını ve kontrollerini yapmak,</w:t>
            </w:r>
          </w:p>
          <w:p w:rsidR="00422E77" w:rsidRDefault="00422E77">
            <w:pPr>
              <w:numPr>
                <w:ilvl w:val="0"/>
                <w:numId w:val="1"/>
              </w:numPr>
              <w:ind w:left="320" w:hanging="320"/>
              <w:jc w:val="both"/>
              <w:rPr>
                <w:b/>
                <w:sz w:val="21"/>
                <w:szCs w:val="21"/>
              </w:rPr>
            </w:pPr>
            <w:r>
              <w:rPr>
                <w:sz w:val="21"/>
                <w:szCs w:val="21"/>
              </w:rPr>
              <w:t>Sözleşmesine göre yapı garanti süresi tamamlandıktan sonra işin kesin kabulünü yapmak,</w:t>
            </w:r>
          </w:p>
          <w:p w:rsidR="00422E77" w:rsidRDefault="00422E77">
            <w:pPr>
              <w:numPr>
                <w:ilvl w:val="0"/>
                <w:numId w:val="1"/>
              </w:numPr>
              <w:ind w:left="320" w:hanging="320"/>
              <w:jc w:val="both"/>
              <w:rPr>
                <w:b/>
                <w:sz w:val="21"/>
                <w:szCs w:val="21"/>
              </w:rPr>
            </w:pPr>
            <w:r>
              <w:rPr>
                <w:sz w:val="21"/>
                <w:szCs w:val="21"/>
              </w:rPr>
              <w:t>İşi yükleniciden teslim almak,</w:t>
            </w:r>
          </w:p>
          <w:p w:rsidR="00422E77" w:rsidRDefault="00422E77">
            <w:pPr>
              <w:numPr>
                <w:ilvl w:val="0"/>
                <w:numId w:val="1"/>
              </w:numPr>
              <w:ind w:left="320" w:hanging="320"/>
              <w:jc w:val="both"/>
              <w:rPr>
                <w:b/>
                <w:sz w:val="21"/>
                <w:szCs w:val="21"/>
              </w:rPr>
            </w:pPr>
            <w:proofErr w:type="gramStart"/>
            <w:r>
              <w:rPr>
                <w:sz w:val="21"/>
                <w:szCs w:val="21"/>
              </w:rPr>
              <w:t>İşi kullanıcı birime teslim etmek.</w:t>
            </w:r>
            <w:proofErr w:type="gramEnd"/>
          </w:p>
          <w:p w:rsidR="00422E77" w:rsidRDefault="00422E77">
            <w:pPr>
              <w:ind w:left="320"/>
              <w:jc w:val="both"/>
              <w:rPr>
                <w:b/>
                <w:sz w:val="21"/>
                <w:szCs w:val="21"/>
              </w:rPr>
            </w:pPr>
          </w:p>
          <w:p w:rsidR="00422E77" w:rsidRDefault="00422E77">
            <w:pPr>
              <w:jc w:val="both"/>
              <w:rPr>
                <w:b/>
                <w:sz w:val="21"/>
                <w:szCs w:val="21"/>
              </w:rPr>
            </w:pPr>
            <w:r>
              <w:rPr>
                <w:b/>
                <w:sz w:val="21"/>
                <w:szCs w:val="21"/>
                <w:u w:val="single"/>
              </w:rPr>
              <w:t>Etüt Proje Şube Müdürlüğü Altında Yapılan İşler</w:t>
            </w:r>
            <w:r>
              <w:rPr>
                <w:b/>
                <w:sz w:val="21"/>
                <w:szCs w:val="21"/>
              </w:rPr>
              <w:t>:</w:t>
            </w:r>
          </w:p>
          <w:p w:rsidR="00422E77" w:rsidRDefault="00422E77">
            <w:pPr>
              <w:numPr>
                <w:ilvl w:val="0"/>
                <w:numId w:val="2"/>
              </w:numPr>
              <w:ind w:left="320" w:hanging="283"/>
              <w:jc w:val="both"/>
              <w:rPr>
                <w:sz w:val="21"/>
                <w:szCs w:val="21"/>
              </w:rPr>
            </w:pPr>
            <w:r>
              <w:rPr>
                <w:sz w:val="21"/>
                <w:szCs w:val="21"/>
              </w:rPr>
              <w:t>Proje kontrol işi için görevlendirilen teknik ekipte görev almak,</w:t>
            </w:r>
          </w:p>
          <w:p w:rsidR="00422E77" w:rsidRDefault="00422E77">
            <w:pPr>
              <w:numPr>
                <w:ilvl w:val="0"/>
                <w:numId w:val="2"/>
              </w:numPr>
              <w:ind w:left="320" w:hanging="283"/>
              <w:jc w:val="both"/>
              <w:rPr>
                <w:sz w:val="21"/>
                <w:szCs w:val="21"/>
              </w:rPr>
            </w:pPr>
            <w:r>
              <w:rPr>
                <w:sz w:val="21"/>
                <w:szCs w:val="21"/>
              </w:rPr>
              <w:t>İşin süresinin ve iş programının belirlenmesi,</w:t>
            </w:r>
          </w:p>
          <w:p w:rsidR="00422E77" w:rsidRDefault="00422E77">
            <w:pPr>
              <w:numPr>
                <w:ilvl w:val="0"/>
                <w:numId w:val="2"/>
              </w:numPr>
              <w:ind w:left="320" w:hanging="283"/>
              <w:jc w:val="both"/>
              <w:rPr>
                <w:sz w:val="21"/>
                <w:szCs w:val="21"/>
              </w:rPr>
            </w:pPr>
            <w:r>
              <w:rPr>
                <w:sz w:val="21"/>
                <w:szCs w:val="21"/>
              </w:rPr>
              <w:t>Mekanik Avan projelerinin kontrolünün yapılması ve mekanik proje çiziminin devamı için onay verilmesi</w:t>
            </w:r>
          </w:p>
          <w:p w:rsidR="00422E77" w:rsidRDefault="00422E77">
            <w:pPr>
              <w:numPr>
                <w:ilvl w:val="0"/>
                <w:numId w:val="2"/>
              </w:numPr>
              <w:ind w:left="320" w:hanging="283"/>
              <w:jc w:val="both"/>
              <w:rPr>
                <w:sz w:val="21"/>
                <w:szCs w:val="21"/>
              </w:rPr>
            </w:pPr>
            <w:r>
              <w:rPr>
                <w:sz w:val="21"/>
                <w:szCs w:val="21"/>
              </w:rPr>
              <w:t>Mekanik proje çizimlerinin ve hesaplarının kontrollerinin yapılması</w:t>
            </w:r>
          </w:p>
          <w:p w:rsidR="00422E77" w:rsidRDefault="00422E77">
            <w:pPr>
              <w:numPr>
                <w:ilvl w:val="0"/>
                <w:numId w:val="2"/>
              </w:numPr>
              <w:ind w:left="320" w:hanging="283"/>
              <w:jc w:val="both"/>
              <w:rPr>
                <w:sz w:val="21"/>
                <w:szCs w:val="21"/>
              </w:rPr>
            </w:pPr>
            <w:r>
              <w:rPr>
                <w:sz w:val="21"/>
                <w:szCs w:val="21"/>
              </w:rPr>
              <w:t>Mekanik yaklaşık maliyet hesaplarının kontrol edilmesi</w:t>
            </w:r>
          </w:p>
          <w:p w:rsidR="00422E77" w:rsidRDefault="00422E77">
            <w:pPr>
              <w:numPr>
                <w:ilvl w:val="0"/>
                <w:numId w:val="2"/>
              </w:numPr>
              <w:ind w:left="320" w:hanging="283"/>
              <w:jc w:val="both"/>
              <w:rPr>
                <w:sz w:val="21"/>
                <w:szCs w:val="21"/>
              </w:rPr>
            </w:pPr>
            <w:r>
              <w:rPr>
                <w:sz w:val="21"/>
                <w:szCs w:val="21"/>
              </w:rPr>
              <w:t>Mekanik teknik şartnamelerinin kontrol edilmesi</w:t>
            </w:r>
          </w:p>
          <w:p w:rsidR="00422E77" w:rsidRDefault="00422E77">
            <w:pPr>
              <w:numPr>
                <w:ilvl w:val="0"/>
                <w:numId w:val="2"/>
              </w:numPr>
              <w:ind w:left="320" w:hanging="283"/>
              <w:jc w:val="both"/>
              <w:rPr>
                <w:sz w:val="21"/>
                <w:szCs w:val="21"/>
              </w:rPr>
            </w:pPr>
            <w:r>
              <w:rPr>
                <w:sz w:val="21"/>
                <w:szCs w:val="21"/>
              </w:rPr>
              <w:t>Proje, şartname ve yaklaşık maliyet kontrolünden sonra iş bitiminde projelerin onaylanması</w:t>
            </w:r>
          </w:p>
          <w:p w:rsidR="00422E77" w:rsidRDefault="00422E77">
            <w:pPr>
              <w:numPr>
                <w:ilvl w:val="0"/>
                <w:numId w:val="2"/>
              </w:numPr>
              <w:ind w:left="320" w:hanging="283"/>
              <w:jc w:val="both"/>
              <w:rPr>
                <w:sz w:val="21"/>
                <w:szCs w:val="21"/>
              </w:rPr>
            </w:pPr>
            <w:r>
              <w:rPr>
                <w:sz w:val="21"/>
                <w:szCs w:val="21"/>
              </w:rPr>
              <w:t>İş bitiminde projeleri onaylanarak teslim almak,</w:t>
            </w:r>
          </w:p>
          <w:p w:rsidR="00422E77" w:rsidRDefault="00422E77">
            <w:pPr>
              <w:numPr>
                <w:ilvl w:val="0"/>
                <w:numId w:val="2"/>
              </w:numPr>
              <w:ind w:left="320" w:hanging="283"/>
              <w:jc w:val="both"/>
              <w:rPr>
                <w:sz w:val="21"/>
                <w:szCs w:val="21"/>
              </w:rPr>
            </w:pPr>
            <w:proofErr w:type="gramStart"/>
            <w:r>
              <w:rPr>
                <w:sz w:val="21"/>
                <w:szCs w:val="21"/>
              </w:rPr>
              <w:t>İşin kabulünü yapmak.</w:t>
            </w:r>
            <w:proofErr w:type="gramEnd"/>
          </w:p>
          <w:p w:rsidR="00422E77" w:rsidRDefault="00422E77">
            <w:pPr>
              <w:shd w:val="clear" w:color="auto" w:fill="FFFFFF"/>
              <w:spacing w:line="240" w:lineRule="atLeast"/>
              <w:ind w:firstLine="709"/>
              <w:jc w:val="both"/>
              <w:rPr>
                <w:rFonts w:eastAsia="Calibri"/>
                <w:b/>
                <w:sz w:val="21"/>
                <w:szCs w:val="21"/>
                <w:lang w:eastAsia="en-US"/>
              </w:rPr>
            </w:pPr>
            <w:proofErr w:type="gramStart"/>
            <w:r>
              <w:rPr>
                <w:rFonts w:eastAsia="Calibri"/>
                <w:b/>
                <w:sz w:val="21"/>
                <w:szCs w:val="21"/>
                <w:lang w:eastAsia="en-US"/>
              </w:rPr>
              <w:t xml:space="preserve">Not: </w:t>
            </w:r>
            <w:r>
              <w:rPr>
                <w:rFonts w:eastAsia="Calibri"/>
                <w:sz w:val="21"/>
                <w:szCs w:val="21"/>
                <w:lang w:eastAsia="en-US"/>
              </w:rPr>
              <w:t>Dairenin diğer şube müdürlerine destek hizmeti vermek.</w:t>
            </w:r>
            <w:proofErr w:type="gramEnd"/>
          </w:p>
        </w:tc>
      </w:tr>
    </w:tbl>
    <w:p w:rsidR="00422E77" w:rsidRDefault="00422E77" w:rsidP="00422E77">
      <w:pPr>
        <w:tabs>
          <w:tab w:val="left" w:pos="3120"/>
        </w:tabs>
        <w:rPr>
          <w:rFonts w:ascii="Arial" w:hAnsi="Arial" w:cs="Arial"/>
          <w:sz w:val="20"/>
          <w:szCs w:val="20"/>
        </w:rPr>
      </w:pPr>
    </w:p>
    <w:p w:rsidR="00422E77" w:rsidRDefault="00422E77" w:rsidP="00422E77">
      <w:pPr>
        <w:rPr>
          <w:rFonts w:ascii="Arial" w:hAnsi="Arial" w:cs="Arial"/>
          <w:sz w:val="20"/>
          <w:szCs w:val="20"/>
        </w:rPr>
      </w:pPr>
    </w:p>
    <w:p w:rsidR="00422E77" w:rsidRDefault="00422E77" w:rsidP="00422E77">
      <w:pPr>
        <w:rPr>
          <w:rFonts w:ascii="Arial" w:hAnsi="Arial" w:cs="Arial"/>
          <w:sz w:val="20"/>
          <w:szCs w:val="20"/>
        </w:rPr>
      </w:pPr>
    </w:p>
    <w:p w:rsidR="00422E77" w:rsidRDefault="00422E77" w:rsidP="00422E77">
      <w:pPr>
        <w:rPr>
          <w:rFonts w:ascii="Arial" w:hAnsi="Arial" w:cs="Arial"/>
          <w:sz w:val="20"/>
          <w:szCs w:val="20"/>
        </w:rPr>
      </w:pPr>
    </w:p>
    <w:p w:rsidR="00422E77" w:rsidRDefault="00422E77" w:rsidP="00422E77">
      <w:pPr>
        <w:rPr>
          <w:rFonts w:ascii="Arial" w:hAnsi="Arial" w:cs="Arial"/>
          <w:sz w:val="20"/>
          <w:szCs w:val="20"/>
        </w:rPr>
      </w:pPr>
    </w:p>
    <w:p w:rsidR="00422E77" w:rsidRDefault="00422E77" w:rsidP="00422E77">
      <w:pPr>
        <w:tabs>
          <w:tab w:val="left" w:pos="1728"/>
        </w:tabs>
        <w:rPr>
          <w:rFonts w:ascii="Arial" w:hAnsi="Arial" w:cs="Arial"/>
          <w:sz w:val="20"/>
          <w:szCs w:val="20"/>
        </w:rPr>
      </w:pPr>
      <w:r>
        <w:rPr>
          <w:rFonts w:ascii="Arial" w:hAnsi="Arial" w:cs="Arial"/>
          <w:sz w:val="20"/>
          <w:szCs w:val="20"/>
        </w:rPr>
        <w:tab/>
      </w:r>
    </w:p>
    <w:p w:rsidR="00422E77" w:rsidRDefault="00422E77" w:rsidP="00422E77">
      <w:pPr>
        <w:tabs>
          <w:tab w:val="left" w:pos="1728"/>
        </w:tabs>
        <w:rPr>
          <w:rFonts w:ascii="Arial" w:hAnsi="Arial" w:cs="Arial"/>
          <w:sz w:val="20"/>
          <w:szCs w:val="20"/>
        </w:rPr>
      </w:pPr>
    </w:p>
    <w:p w:rsidR="00422E77" w:rsidRDefault="00422E77" w:rsidP="00422E77">
      <w:pPr>
        <w:tabs>
          <w:tab w:val="left" w:pos="1728"/>
        </w:tabs>
        <w:rPr>
          <w:rFonts w:ascii="Arial" w:hAnsi="Arial" w:cs="Arial"/>
          <w:sz w:val="20"/>
          <w:szCs w:val="20"/>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513"/>
      </w:tblGrid>
      <w:tr w:rsidR="00422E77" w:rsidTr="00422E77">
        <w:tc>
          <w:tcPr>
            <w:tcW w:w="3119"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noProof/>
                <w:sz w:val="22"/>
              </w:rPr>
              <w:drawing>
                <wp:inline distT="0" distB="0" distL="0" distR="0" wp14:anchorId="130C6B30" wp14:editId="5E78BA79">
                  <wp:extent cx="1488440" cy="970280"/>
                  <wp:effectExtent l="0" t="0" r="0" b="1270"/>
                  <wp:docPr id="12" name="Resim 12" descr="KBÜ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BÜ AMBL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8440" cy="970280"/>
                          </a:xfrm>
                          <a:prstGeom prst="rect">
                            <a:avLst/>
                          </a:prstGeom>
                          <a:noFill/>
                          <a:ln>
                            <a:noFill/>
                          </a:ln>
                        </pic:spPr>
                      </pic:pic>
                    </a:graphicData>
                  </a:graphic>
                </wp:inline>
              </w:drawing>
            </w:r>
          </w:p>
        </w:tc>
        <w:tc>
          <w:tcPr>
            <w:tcW w:w="7513" w:type="dxa"/>
            <w:tcBorders>
              <w:top w:val="single" w:sz="4" w:space="0" w:color="auto"/>
              <w:left w:val="single" w:sz="4" w:space="0" w:color="auto"/>
              <w:bottom w:val="single" w:sz="4" w:space="0" w:color="auto"/>
              <w:right w:val="single" w:sz="4" w:space="0" w:color="auto"/>
            </w:tcBorders>
            <w:vAlign w:val="center"/>
            <w:hideMark/>
          </w:tcPr>
          <w:p w:rsidR="00422E77" w:rsidRDefault="00422E77">
            <w:pPr>
              <w:jc w:val="center"/>
              <w:rPr>
                <w:rFonts w:eastAsia="Calibri"/>
                <w:b/>
                <w:sz w:val="22"/>
                <w:lang w:eastAsia="en-US"/>
              </w:rPr>
            </w:pPr>
            <w:r>
              <w:rPr>
                <w:rFonts w:eastAsia="Calibri"/>
                <w:b/>
                <w:sz w:val="22"/>
                <w:lang w:eastAsia="en-US"/>
              </w:rPr>
              <w:t>T.C.</w:t>
            </w:r>
          </w:p>
          <w:p w:rsidR="00422E77" w:rsidRDefault="00422E77">
            <w:pPr>
              <w:jc w:val="center"/>
              <w:rPr>
                <w:rFonts w:eastAsia="Calibri"/>
                <w:b/>
                <w:sz w:val="22"/>
                <w:lang w:eastAsia="en-US"/>
              </w:rPr>
            </w:pPr>
            <w:r>
              <w:rPr>
                <w:rFonts w:eastAsia="Calibri"/>
                <w:b/>
                <w:sz w:val="22"/>
                <w:lang w:eastAsia="en-US"/>
              </w:rPr>
              <w:t>KARABÜK ÜNİVERSİTESİ</w:t>
            </w:r>
          </w:p>
          <w:p w:rsidR="00422E77" w:rsidRDefault="00422E77">
            <w:pPr>
              <w:jc w:val="center"/>
              <w:rPr>
                <w:rFonts w:eastAsia="Calibri"/>
                <w:sz w:val="22"/>
                <w:lang w:eastAsia="en-US"/>
              </w:rPr>
            </w:pPr>
            <w:r>
              <w:rPr>
                <w:rFonts w:eastAsia="Calibri"/>
                <w:b/>
                <w:sz w:val="22"/>
                <w:lang w:eastAsia="en-US"/>
              </w:rPr>
              <w:t>GÖREV TANIM FORMU</w:t>
            </w:r>
          </w:p>
        </w:tc>
      </w:tr>
      <w:tr w:rsidR="00422E77" w:rsidTr="00422E77">
        <w:tc>
          <w:tcPr>
            <w:tcW w:w="3119"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Birim</w:t>
            </w:r>
          </w:p>
        </w:tc>
        <w:tc>
          <w:tcPr>
            <w:tcW w:w="7513"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Yapı İşleri ve Teknik Daire Başkanlığı</w:t>
            </w:r>
          </w:p>
        </w:tc>
      </w:tr>
      <w:tr w:rsidR="00422E77" w:rsidTr="00422E77">
        <w:tc>
          <w:tcPr>
            <w:tcW w:w="3119"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Alt Birim</w:t>
            </w:r>
          </w:p>
        </w:tc>
        <w:tc>
          <w:tcPr>
            <w:tcW w:w="7513"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Yapım İşleri Şube Müdürlüğü-Etüt Proje ve Kamulaştırma Şube Müdürlüğü</w:t>
            </w:r>
          </w:p>
        </w:tc>
      </w:tr>
      <w:tr w:rsidR="00422E77" w:rsidTr="00422E77">
        <w:tc>
          <w:tcPr>
            <w:tcW w:w="3119"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Unvan</w:t>
            </w:r>
          </w:p>
        </w:tc>
        <w:tc>
          <w:tcPr>
            <w:tcW w:w="7513"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İnşaat Mühendisi</w:t>
            </w:r>
          </w:p>
        </w:tc>
      </w:tr>
      <w:tr w:rsidR="00422E77" w:rsidTr="00422E77">
        <w:tc>
          <w:tcPr>
            <w:tcW w:w="3119"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Görevin Bağlı Bulunduğu Unvan</w:t>
            </w:r>
          </w:p>
        </w:tc>
        <w:tc>
          <w:tcPr>
            <w:tcW w:w="7513"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Yapım İşleri Şube Müdürlüğü - Etüt Proje ve Kamulaştırma Şube Müdürlüğü -Yapı İşleri ve Teknik Daire Başkanlığı - Genel Sekreter Yardımcısı - Genel Sekreter - Rektör Yardımcısı - Rektör</w:t>
            </w:r>
          </w:p>
        </w:tc>
      </w:tr>
      <w:tr w:rsidR="00422E77" w:rsidTr="00422E77">
        <w:tc>
          <w:tcPr>
            <w:tcW w:w="3119"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İsim</w:t>
            </w:r>
          </w:p>
        </w:tc>
        <w:tc>
          <w:tcPr>
            <w:tcW w:w="7513"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Engin ÜNLÜ</w:t>
            </w:r>
          </w:p>
        </w:tc>
      </w:tr>
      <w:tr w:rsidR="00422E77" w:rsidTr="00422E77">
        <w:trPr>
          <w:trHeight w:val="815"/>
        </w:trPr>
        <w:tc>
          <w:tcPr>
            <w:tcW w:w="3119"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Görev ve Sorumlulukları</w:t>
            </w:r>
          </w:p>
        </w:tc>
        <w:tc>
          <w:tcPr>
            <w:tcW w:w="7513" w:type="dxa"/>
            <w:tcBorders>
              <w:top w:val="single" w:sz="4" w:space="0" w:color="auto"/>
              <w:left w:val="single" w:sz="4" w:space="0" w:color="auto"/>
              <w:bottom w:val="single" w:sz="4" w:space="0" w:color="auto"/>
              <w:right w:val="single" w:sz="4" w:space="0" w:color="auto"/>
            </w:tcBorders>
          </w:tcPr>
          <w:p w:rsidR="00422E77" w:rsidRDefault="00422E77">
            <w:pPr>
              <w:jc w:val="both"/>
              <w:rPr>
                <w:b/>
                <w:sz w:val="22"/>
                <w:u w:val="single"/>
              </w:rPr>
            </w:pPr>
            <w:r>
              <w:rPr>
                <w:b/>
                <w:sz w:val="22"/>
                <w:u w:val="single"/>
              </w:rPr>
              <w:t>Yapım İşleri Şube Müdürlüğü Altında Yapılan İşler</w:t>
            </w:r>
          </w:p>
          <w:p w:rsidR="00422E77" w:rsidRDefault="00422E77">
            <w:pPr>
              <w:numPr>
                <w:ilvl w:val="0"/>
                <w:numId w:val="1"/>
              </w:numPr>
              <w:ind w:left="320" w:hanging="320"/>
              <w:jc w:val="both"/>
              <w:rPr>
                <w:b/>
                <w:sz w:val="22"/>
              </w:rPr>
            </w:pPr>
            <w:r>
              <w:rPr>
                <w:sz w:val="22"/>
              </w:rPr>
              <w:t>4734 sayılı Kamu İhale Kanununa tabi ihalelerde ihale komisyonunda görev almak,</w:t>
            </w:r>
          </w:p>
          <w:p w:rsidR="00422E77" w:rsidRDefault="00422E77">
            <w:pPr>
              <w:numPr>
                <w:ilvl w:val="0"/>
                <w:numId w:val="1"/>
              </w:numPr>
              <w:ind w:left="320" w:hanging="320"/>
              <w:jc w:val="both"/>
              <w:rPr>
                <w:b/>
                <w:sz w:val="22"/>
              </w:rPr>
            </w:pPr>
            <w:r>
              <w:rPr>
                <w:sz w:val="22"/>
              </w:rPr>
              <w:t>İhaleyi kazanan firma ile sözleşme imzalandıktan sonra 5 gün içinde yer teslimi yapmak,</w:t>
            </w:r>
          </w:p>
          <w:p w:rsidR="00422E77" w:rsidRDefault="00422E77">
            <w:pPr>
              <w:numPr>
                <w:ilvl w:val="0"/>
                <w:numId w:val="1"/>
              </w:numPr>
              <w:ind w:left="320" w:hanging="320"/>
              <w:jc w:val="both"/>
              <w:rPr>
                <w:b/>
                <w:sz w:val="22"/>
              </w:rPr>
            </w:pPr>
            <w:r>
              <w:rPr>
                <w:sz w:val="22"/>
              </w:rPr>
              <w:t>İdare yetkilisi tarafından atanan yapı denetim komisyonunda görev almak,</w:t>
            </w:r>
          </w:p>
          <w:p w:rsidR="00422E77" w:rsidRDefault="00422E77">
            <w:pPr>
              <w:numPr>
                <w:ilvl w:val="0"/>
                <w:numId w:val="1"/>
              </w:numPr>
              <w:ind w:left="320" w:hanging="320"/>
              <w:jc w:val="both"/>
              <w:rPr>
                <w:b/>
                <w:sz w:val="22"/>
              </w:rPr>
            </w:pPr>
            <w:r>
              <w:rPr>
                <w:sz w:val="22"/>
              </w:rPr>
              <w:t>İmalatları denetleyen kontrolörlük teşkilatında görev almak,</w:t>
            </w:r>
          </w:p>
          <w:p w:rsidR="00422E77" w:rsidRDefault="00422E77">
            <w:pPr>
              <w:numPr>
                <w:ilvl w:val="0"/>
                <w:numId w:val="1"/>
              </w:numPr>
              <w:ind w:left="320" w:hanging="320"/>
              <w:jc w:val="both"/>
              <w:rPr>
                <w:b/>
                <w:sz w:val="22"/>
              </w:rPr>
            </w:pPr>
            <w:r>
              <w:rPr>
                <w:sz w:val="22"/>
              </w:rPr>
              <w:t>Yüklenici firmanın teknik şartnameye uygun ve yeterliliği olan malzeme kullandığını tespit etmek için malzeme onay formlarının ürün temininden önce düzenlenmesini sağlamak,</w:t>
            </w:r>
          </w:p>
          <w:p w:rsidR="00422E77" w:rsidRDefault="00422E77">
            <w:pPr>
              <w:numPr>
                <w:ilvl w:val="0"/>
                <w:numId w:val="1"/>
              </w:numPr>
              <w:ind w:left="320" w:hanging="320"/>
              <w:jc w:val="both"/>
              <w:rPr>
                <w:b/>
                <w:sz w:val="22"/>
              </w:rPr>
            </w:pPr>
            <w:r>
              <w:rPr>
                <w:sz w:val="22"/>
              </w:rPr>
              <w:t>Malzeme onay aşamasında firmalardan örnek ürün ve test sonuçları isteyerek kullanılacak malzemenin şartnameye uygunluğunun tespitini yapmak,</w:t>
            </w:r>
          </w:p>
          <w:p w:rsidR="00422E77" w:rsidRDefault="00422E77">
            <w:pPr>
              <w:numPr>
                <w:ilvl w:val="0"/>
                <w:numId w:val="1"/>
              </w:numPr>
              <w:ind w:left="320" w:hanging="320"/>
              <w:jc w:val="both"/>
              <w:rPr>
                <w:b/>
                <w:sz w:val="22"/>
              </w:rPr>
            </w:pPr>
            <w:r>
              <w:rPr>
                <w:sz w:val="22"/>
              </w:rPr>
              <w:t xml:space="preserve">Yapılan imalatlara göre yüklenici firmaya </w:t>
            </w:r>
            <w:proofErr w:type="spellStart"/>
            <w:r>
              <w:rPr>
                <w:sz w:val="22"/>
              </w:rPr>
              <w:t>hakediş</w:t>
            </w:r>
            <w:proofErr w:type="spellEnd"/>
            <w:r>
              <w:rPr>
                <w:sz w:val="22"/>
              </w:rPr>
              <w:t xml:space="preserve"> düzenlemek,</w:t>
            </w:r>
          </w:p>
          <w:p w:rsidR="00422E77" w:rsidRDefault="00422E77">
            <w:pPr>
              <w:numPr>
                <w:ilvl w:val="0"/>
                <w:numId w:val="1"/>
              </w:numPr>
              <w:ind w:left="320" w:hanging="320"/>
              <w:jc w:val="both"/>
              <w:rPr>
                <w:b/>
                <w:sz w:val="22"/>
              </w:rPr>
            </w:pPr>
            <w:r>
              <w:rPr>
                <w:sz w:val="22"/>
              </w:rPr>
              <w:t>Yapı denetim görevlisi olarak inşaat tamamlanana kadar projesine uygun olarak inşaatı tamamlatmak,</w:t>
            </w:r>
          </w:p>
          <w:p w:rsidR="00422E77" w:rsidRDefault="00422E77">
            <w:pPr>
              <w:numPr>
                <w:ilvl w:val="0"/>
                <w:numId w:val="1"/>
              </w:numPr>
              <w:ind w:left="320" w:hanging="320"/>
              <w:jc w:val="both"/>
              <w:rPr>
                <w:b/>
                <w:sz w:val="22"/>
              </w:rPr>
            </w:pPr>
            <w:r>
              <w:rPr>
                <w:sz w:val="22"/>
              </w:rPr>
              <w:t>Yapı teslim aşamasına geldiğinde geçici kabulü yapmak,</w:t>
            </w:r>
          </w:p>
          <w:p w:rsidR="00422E77" w:rsidRDefault="00422E77">
            <w:pPr>
              <w:numPr>
                <w:ilvl w:val="0"/>
                <w:numId w:val="1"/>
              </w:numPr>
              <w:ind w:left="320" w:hanging="320"/>
              <w:jc w:val="both"/>
              <w:rPr>
                <w:b/>
                <w:sz w:val="22"/>
              </w:rPr>
            </w:pPr>
            <w:r>
              <w:rPr>
                <w:sz w:val="22"/>
              </w:rPr>
              <w:t>Geçici kabul aşamasında veya işin seyri sırasında projede meydana gelen değişiklik ya da eksiklikler sonucu ihtiyaç görülerek yapılan keşif artışı ve azalışlarının tespitini yaparak keşif artışını ve revize projeleri düzenlettirmek ve hesaplarını ve kontrollerini yapmak,</w:t>
            </w:r>
          </w:p>
          <w:p w:rsidR="00422E77" w:rsidRDefault="00422E77">
            <w:pPr>
              <w:numPr>
                <w:ilvl w:val="0"/>
                <w:numId w:val="1"/>
              </w:numPr>
              <w:ind w:left="320" w:hanging="320"/>
              <w:jc w:val="both"/>
              <w:rPr>
                <w:b/>
                <w:sz w:val="22"/>
              </w:rPr>
            </w:pPr>
            <w:r>
              <w:rPr>
                <w:sz w:val="22"/>
              </w:rPr>
              <w:t>Sözleşmesine göre yapı garanti süresi tamamlandıktan sonra işin kesin kabulünü yapmak,</w:t>
            </w:r>
          </w:p>
          <w:p w:rsidR="00422E77" w:rsidRDefault="00422E77">
            <w:pPr>
              <w:numPr>
                <w:ilvl w:val="0"/>
                <w:numId w:val="1"/>
              </w:numPr>
              <w:ind w:left="320" w:hanging="320"/>
              <w:jc w:val="both"/>
              <w:rPr>
                <w:b/>
                <w:sz w:val="22"/>
              </w:rPr>
            </w:pPr>
            <w:r>
              <w:rPr>
                <w:sz w:val="22"/>
              </w:rPr>
              <w:t>İşi yükleniciden teslim almak,</w:t>
            </w:r>
          </w:p>
          <w:p w:rsidR="00422E77" w:rsidRDefault="00422E77">
            <w:pPr>
              <w:numPr>
                <w:ilvl w:val="0"/>
                <w:numId w:val="1"/>
              </w:numPr>
              <w:ind w:left="320" w:hanging="320"/>
              <w:jc w:val="both"/>
              <w:rPr>
                <w:b/>
                <w:sz w:val="22"/>
              </w:rPr>
            </w:pPr>
            <w:proofErr w:type="gramStart"/>
            <w:r>
              <w:rPr>
                <w:sz w:val="22"/>
              </w:rPr>
              <w:t>İşi kullanıcı birime teslim etmek.</w:t>
            </w:r>
            <w:proofErr w:type="gramEnd"/>
          </w:p>
          <w:p w:rsidR="00422E77" w:rsidRDefault="00422E77">
            <w:pPr>
              <w:ind w:left="320"/>
              <w:jc w:val="both"/>
              <w:rPr>
                <w:b/>
                <w:sz w:val="22"/>
              </w:rPr>
            </w:pPr>
          </w:p>
          <w:p w:rsidR="00422E77" w:rsidRDefault="00422E77">
            <w:pPr>
              <w:jc w:val="both"/>
              <w:rPr>
                <w:b/>
                <w:sz w:val="22"/>
              </w:rPr>
            </w:pPr>
            <w:r>
              <w:rPr>
                <w:b/>
                <w:sz w:val="22"/>
                <w:u w:val="single"/>
              </w:rPr>
              <w:t>Etüt Proje Şube Müdürlüğü Altında Yapılan İşler</w:t>
            </w:r>
            <w:r>
              <w:rPr>
                <w:b/>
                <w:sz w:val="22"/>
              </w:rPr>
              <w:t>:</w:t>
            </w:r>
          </w:p>
          <w:p w:rsidR="00422E77" w:rsidRDefault="00422E77">
            <w:pPr>
              <w:jc w:val="both"/>
              <w:rPr>
                <w:b/>
                <w:sz w:val="22"/>
              </w:rPr>
            </w:pPr>
          </w:p>
          <w:p w:rsidR="00422E77" w:rsidRDefault="00422E77">
            <w:pPr>
              <w:numPr>
                <w:ilvl w:val="0"/>
                <w:numId w:val="2"/>
              </w:numPr>
              <w:ind w:left="320" w:hanging="283"/>
              <w:jc w:val="both"/>
              <w:rPr>
                <w:sz w:val="22"/>
              </w:rPr>
            </w:pPr>
            <w:r>
              <w:rPr>
                <w:sz w:val="22"/>
              </w:rPr>
              <w:t>Proje kontrol işi için görevlendirilen teknik ekipte görev almak,</w:t>
            </w:r>
          </w:p>
          <w:p w:rsidR="00422E77" w:rsidRDefault="00422E77">
            <w:pPr>
              <w:numPr>
                <w:ilvl w:val="0"/>
                <w:numId w:val="2"/>
              </w:numPr>
              <w:ind w:left="320" w:hanging="283"/>
              <w:jc w:val="both"/>
              <w:rPr>
                <w:sz w:val="22"/>
              </w:rPr>
            </w:pPr>
            <w:r>
              <w:rPr>
                <w:sz w:val="22"/>
              </w:rPr>
              <w:t>İşin süresinin ve iş programının belirlenmesi,</w:t>
            </w:r>
          </w:p>
          <w:p w:rsidR="00422E77" w:rsidRDefault="00422E77">
            <w:pPr>
              <w:numPr>
                <w:ilvl w:val="0"/>
                <w:numId w:val="2"/>
              </w:numPr>
              <w:ind w:left="320" w:hanging="283"/>
              <w:jc w:val="both"/>
              <w:rPr>
                <w:sz w:val="22"/>
              </w:rPr>
            </w:pPr>
            <w:r>
              <w:rPr>
                <w:sz w:val="22"/>
              </w:rPr>
              <w:t>Elektrik Avan projelerinin kontrolünün yapılması ve elektrik proje çiziminin devamı için onay verilmesi</w:t>
            </w:r>
          </w:p>
          <w:p w:rsidR="00422E77" w:rsidRDefault="00422E77">
            <w:pPr>
              <w:numPr>
                <w:ilvl w:val="0"/>
                <w:numId w:val="2"/>
              </w:numPr>
              <w:ind w:left="320" w:hanging="283"/>
              <w:jc w:val="both"/>
              <w:rPr>
                <w:sz w:val="22"/>
              </w:rPr>
            </w:pPr>
            <w:r>
              <w:rPr>
                <w:sz w:val="22"/>
              </w:rPr>
              <w:t>Elektrik proje çizimlerinin ve elektrik kuvvet hesaplarının kontrollerinin yapılması</w:t>
            </w:r>
          </w:p>
          <w:p w:rsidR="00422E77" w:rsidRDefault="00422E77">
            <w:pPr>
              <w:numPr>
                <w:ilvl w:val="0"/>
                <w:numId w:val="2"/>
              </w:numPr>
              <w:ind w:left="320" w:hanging="283"/>
              <w:jc w:val="both"/>
              <w:rPr>
                <w:sz w:val="22"/>
              </w:rPr>
            </w:pPr>
            <w:r>
              <w:rPr>
                <w:sz w:val="22"/>
              </w:rPr>
              <w:t>Elektrik yaklaşık maliyet hesaplarının kontrol edilmesi</w:t>
            </w:r>
          </w:p>
          <w:p w:rsidR="00422E77" w:rsidRDefault="00422E77">
            <w:pPr>
              <w:numPr>
                <w:ilvl w:val="0"/>
                <w:numId w:val="2"/>
              </w:numPr>
              <w:ind w:left="320" w:hanging="283"/>
              <w:jc w:val="both"/>
              <w:rPr>
                <w:sz w:val="22"/>
              </w:rPr>
            </w:pPr>
            <w:r>
              <w:rPr>
                <w:sz w:val="22"/>
              </w:rPr>
              <w:t>Elektrik teknik şartnamelerinin kontrol edilmesi</w:t>
            </w:r>
          </w:p>
          <w:p w:rsidR="00422E77" w:rsidRDefault="00422E77">
            <w:pPr>
              <w:numPr>
                <w:ilvl w:val="0"/>
                <w:numId w:val="2"/>
              </w:numPr>
              <w:ind w:left="320" w:hanging="283"/>
              <w:jc w:val="both"/>
              <w:rPr>
                <w:sz w:val="22"/>
              </w:rPr>
            </w:pPr>
            <w:r>
              <w:rPr>
                <w:sz w:val="22"/>
              </w:rPr>
              <w:t>Proje, şartname ve yaklaşık maliyet kontrolünden sonra iş bitiminde projelerin onaylanması</w:t>
            </w:r>
          </w:p>
          <w:p w:rsidR="00422E77" w:rsidRDefault="00422E77">
            <w:pPr>
              <w:numPr>
                <w:ilvl w:val="0"/>
                <w:numId w:val="2"/>
              </w:numPr>
              <w:ind w:left="320" w:hanging="283"/>
              <w:jc w:val="both"/>
              <w:rPr>
                <w:sz w:val="22"/>
              </w:rPr>
            </w:pPr>
            <w:r>
              <w:rPr>
                <w:sz w:val="22"/>
              </w:rPr>
              <w:t>İş bitiminde projeleri onaylanarak teslim almak,</w:t>
            </w:r>
          </w:p>
          <w:p w:rsidR="00422E77" w:rsidRDefault="00422E77">
            <w:pPr>
              <w:numPr>
                <w:ilvl w:val="0"/>
                <w:numId w:val="2"/>
              </w:numPr>
              <w:ind w:left="320" w:hanging="283"/>
              <w:jc w:val="both"/>
              <w:rPr>
                <w:sz w:val="22"/>
              </w:rPr>
            </w:pPr>
            <w:proofErr w:type="gramStart"/>
            <w:r>
              <w:rPr>
                <w:sz w:val="22"/>
              </w:rPr>
              <w:t>İşin kabulünü yapmak.</w:t>
            </w:r>
            <w:proofErr w:type="gramEnd"/>
          </w:p>
          <w:p w:rsidR="00422E77" w:rsidRDefault="00422E77">
            <w:pPr>
              <w:numPr>
                <w:ilvl w:val="0"/>
                <w:numId w:val="4"/>
              </w:numPr>
              <w:shd w:val="clear" w:color="auto" w:fill="FFFFFF"/>
              <w:spacing w:line="240" w:lineRule="atLeast"/>
              <w:jc w:val="both"/>
              <w:rPr>
                <w:rFonts w:eastAsia="Calibri"/>
                <w:b/>
                <w:sz w:val="22"/>
                <w:lang w:eastAsia="en-US"/>
              </w:rPr>
            </w:pPr>
            <w:proofErr w:type="gramStart"/>
            <w:r>
              <w:rPr>
                <w:rFonts w:eastAsia="Calibri"/>
                <w:sz w:val="22"/>
                <w:lang w:eastAsia="en-US"/>
              </w:rPr>
              <w:t>Dairenin diğer şube müdürlerine destek hizmeti vermek.</w:t>
            </w:r>
            <w:proofErr w:type="gramEnd"/>
          </w:p>
        </w:tc>
      </w:tr>
    </w:tbl>
    <w:p w:rsidR="00422E77" w:rsidRDefault="00422E77" w:rsidP="00422E77">
      <w:pPr>
        <w:tabs>
          <w:tab w:val="left" w:pos="1728"/>
        </w:tabs>
        <w:rPr>
          <w:rFonts w:ascii="Arial" w:hAnsi="Arial" w:cs="Arial"/>
          <w:sz w:val="20"/>
          <w:szCs w:val="20"/>
        </w:rPr>
      </w:pPr>
    </w:p>
    <w:p w:rsidR="00422E77" w:rsidRDefault="00422E77" w:rsidP="00422E77">
      <w:pPr>
        <w:rPr>
          <w:rFonts w:ascii="Arial" w:hAnsi="Arial" w:cs="Arial"/>
          <w:sz w:val="20"/>
          <w:szCs w:val="20"/>
        </w:rPr>
      </w:pPr>
    </w:p>
    <w:p w:rsidR="00422E77" w:rsidRDefault="00422E77" w:rsidP="00422E77">
      <w:pPr>
        <w:rPr>
          <w:rFonts w:ascii="Arial" w:hAnsi="Arial" w:cs="Arial"/>
          <w:sz w:val="20"/>
          <w:szCs w:val="20"/>
        </w:rPr>
      </w:pPr>
    </w:p>
    <w:p w:rsidR="00422E77" w:rsidRDefault="00422E77" w:rsidP="00422E77">
      <w:pPr>
        <w:rPr>
          <w:rFonts w:ascii="Arial" w:hAnsi="Arial" w:cs="Arial"/>
          <w:sz w:val="20"/>
          <w:szCs w:val="20"/>
        </w:rPr>
      </w:pPr>
    </w:p>
    <w:p w:rsidR="00422E77" w:rsidRDefault="00422E77" w:rsidP="00422E77">
      <w:pPr>
        <w:rPr>
          <w:rFonts w:ascii="Arial" w:hAnsi="Arial" w:cs="Arial"/>
          <w:sz w:val="20"/>
          <w:szCs w:val="20"/>
        </w:rPr>
      </w:pPr>
    </w:p>
    <w:p w:rsidR="00422E77" w:rsidRDefault="00422E77" w:rsidP="00422E77">
      <w:pPr>
        <w:rPr>
          <w:rFonts w:ascii="Arial" w:hAnsi="Arial" w:cs="Arial"/>
          <w:sz w:val="20"/>
          <w:szCs w:val="20"/>
        </w:rPr>
      </w:pPr>
    </w:p>
    <w:p w:rsidR="00422E77" w:rsidRDefault="00422E77" w:rsidP="00422E77">
      <w:pPr>
        <w:tabs>
          <w:tab w:val="left" w:pos="5760"/>
        </w:tabs>
        <w:rPr>
          <w:rFonts w:ascii="Arial" w:hAnsi="Arial" w:cs="Arial"/>
          <w:sz w:val="20"/>
          <w:szCs w:val="20"/>
        </w:rPr>
      </w:pPr>
      <w:r>
        <w:rPr>
          <w:rFonts w:ascii="Arial" w:hAnsi="Arial" w:cs="Arial"/>
          <w:sz w:val="20"/>
          <w:szCs w:val="20"/>
        </w:rPr>
        <w:tab/>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363"/>
      </w:tblGrid>
      <w:tr w:rsidR="00422E77" w:rsidTr="00422E77">
        <w:tc>
          <w:tcPr>
            <w:tcW w:w="1985"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noProof/>
              </w:rPr>
              <w:drawing>
                <wp:inline distT="0" distB="0" distL="0" distR="0" wp14:anchorId="718C7E6E" wp14:editId="35DB2B63">
                  <wp:extent cx="1036320" cy="929640"/>
                  <wp:effectExtent l="0" t="0" r="0" b="3810"/>
                  <wp:docPr id="11" name="Resim 11" descr="KBÜ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BÜ AMBL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6320" cy="929640"/>
                          </a:xfrm>
                          <a:prstGeom prst="rect">
                            <a:avLst/>
                          </a:prstGeom>
                          <a:noFill/>
                          <a:ln>
                            <a:noFill/>
                          </a:ln>
                        </pic:spPr>
                      </pic:pic>
                    </a:graphicData>
                  </a:graphic>
                </wp:inline>
              </w:drawing>
            </w:r>
          </w:p>
        </w:tc>
        <w:tc>
          <w:tcPr>
            <w:tcW w:w="8363" w:type="dxa"/>
            <w:tcBorders>
              <w:top w:val="single" w:sz="4" w:space="0" w:color="auto"/>
              <w:left w:val="single" w:sz="4" w:space="0" w:color="auto"/>
              <w:bottom w:val="single" w:sz="4" w:space="0" w:color="auto"/>
              <w:right w:val="single" w:sz="4" w:space="0" w:color="auto"/>
            </w:tcBorders>
            <w:vAlign w:val="center"/>
            <w:hideMark/>
          </w:tcPr>
          <w:p w:rsidR="00422E77" w:rsidRDefault="00422E77">
            <w:pPr>
              <w:jc w:val="center"/>
              <w:rPr>
                <w:rFonts w:eastAsia="Calibri"/>
                <w:b/>
                <w:lang w:eastAsia="en-US"/>
              </w:rPr>
            </w:pPr>
            <w:r>
              <w:rPr>
                <w:rFonts w:eastAsia="Calibri"/>
                <w:b/>
                <w:lang w:eastAsia="en-US"/>
              </w:rPr>
              <w:t>T.C.</w:t>
            </w:r>
          </w:p>
          <w:p w:rsidR="00422E77" w:rsidRDefault="00422E77">
            <w:pPr>
              <w:jc w:val="center"/>
              <w:rPr>
                <w:rFonts w:eastAsia="Calibri"/>
                <w:b/>
                <w:lang w:eastAsia="en-US"/>
              </w:rPr>
            </w:pPr>
            <w:r>
              <w:rPr>
                <w:rFonts w:eastAsia="Calibri"/>
                <w:b/>
                <w:lang w:eastAsia="en-US"/>
              </w:rPr>
              <w:t>KARABÜK ÜNİVERSİTESİ</w:t>
            </w:r>
          </w:p>
          <w:p w:rsidR="00422E77" w:rsidRDefault="00422E77">
            <w:pPr>
              <w:jc w:val="center"/>
              <w:rPr>
                <w:rFonts w:eastAsia="Calibri"/>
                <w:lang w:eastAsia="en-US"/>
              </w:rPr>
            </w:pPr>
            <w:r>
              <w:rPr>
                <w:rFonts w:eastAsia="Calibri"/>
                <w:b/>
                <w:lang w:eastAsia="en-US"/>
              </w:rPr>
              <w:t>GÖREV TANIM FORMU</w:t>
            </w:r>
          </w:p>
        </w:tc>
      </w:tr>
      <w:tr w:rsidR="00422E77" w:rsidTr="00422E77">
        <w:tc>
          <w:tcPr>
            <w:tcW w:w="1985"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Birim</w:t>
            </w:r>
          </w:p>
        </w:tc>
        <w:tc>
          <w:tcPr>
            <w:tcW w:w="8363"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Yapı İşleri ve Teknik Daire Başkanlığı</w:t>
            </w:r>
          </w:p>
        </w:tc>
      </w:tr>
      <w:tr w:rsidR="00422E77" w:rsidTr="00422E77">
        <w:tc>
          <w:tcPr>
            <w:tcW w:w="1985"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Alt Birim</w:t>
            </w:r>
          </w:p>
        </w:tc>
        <w:tc>
          <w:tcPr>
            <w:tcW w:w="8363"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Yapım İşleri Şube Müdürlüğü-Etüt Proje ve Kamulaştırma Şube Müdürlüğü</w:t>
            </w:r>
          </w:p>
        </w:tc>
      </w:tr>
      <w:tr w:rsidR="00422E77" w:rsidTr="00422E77">
        <w:tc>
          <w:tcPr>
            <w:tcW w:w="1985"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Unvan</w:t>
            </w:r>
          </w:p>
        </w:tc>
        <w:tc>
          <w:tcPr>
            <w:tcW w:w="8363"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Yüksek Mimar</w:t>
            </w:r>
          </w:p>
        </w:tc>
      </w:tr>
      <w:tr w:rsidR="00422E77" w:rsidTr="00422E77">
        <w:tc>
          <w:tcPr>
            <w:tcW w:w="1985"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Görevin Bağlı Bulunduğu Unvan</w:t>
            </w:r>
          </w:p>
        </w:tc>
        <w:tc>
          <w:tcPr>
            <w:tcW w:w="8363"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Yapım İşleri Şube Müdürlüğü - Etüt Proje ve Kamulaştırma Şube Müdürlüğü -Yapı İşleri ve Teknik Daire Başkanlığı - Genel Sekreter Yardımcısı - Genel Sekreter - Rektör Yardımcısı - Rektör</w:t>
            </w:r>
          </w:p>
        </w:tc>
      </w:tr>
      <w:tr w:rsidR="00422E77" w:rsidTr="00422E77">
        <w:tc>
          <w:tcPr>
            <w:tcW w:w="1985"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İsim</w:t>
            </w:r>
          </w:p>
        </w:tc>
        <w:tc>
          <w:tcPr>
            <w:tcW w:w="8363"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Esra NARTKAYA</w:t>
            </w:r>
          </w:p>
        </w:tc>
      </w:tr>
      <w:tr w:rsidR="00422E77" w:rsidTr="00422E77">
        <w:trPr>
          <w:trHeight w:val="815"/>
        </w:trPr>
        <w:tc>
          <w:tcPr>
            <w:tcW w:w="1985"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Görev ve Sorumlulukları</w:t>
            </w:r>
          </w:p>
        </w:tc>
        <w:tc>
          <w:tcPr>
            <w:tcW w:w="8363" w:type="dxa"/>
            <w:tcBorders>
              <w:top w:val="single" w:sz="4" w:space="0" w:color="auto"/>
              <w:left w:val="single" w:sz="4" w:space="0" w:color="auto"/>
              <w:bottom w:val="single" w:sz="4" w:space="0" w:color="auto"/>
              <w:right w:val="single" w:sz="4" w:space="0" w:color="auto"/>
            </w:tcBorders>
          </w:tcPr>
          <w:p w:rsidR="00422E77" w:rsidRDefault="00422E77">
            <w:pPr>
              <w:jc w:val="both"/>
              <w:rPr>
                <w:b/>
                <w:sz w:val="18"/>
                <w:szCs w:val="18"/>
                <w:u w:val="single"/>
              </w:rPr>
            </w:pPr>
            <w:r>
              <w:rPr>
                <w:b/>
                <w:sz w:val="18"/>
                <w:szCs w:val="18"/>
                <w:u w:val="single"/>
              </w:rPr>
              <w:t>Yapım İşleri Şube Müdürlüğü Altında Yapılan İşler</w:t>
            </w:r>
          </w:p>
          <w:p w:rsidR="00422E77" w:rsidRDefault="00422E77">
            <w:pPr>
              <w:jc w:val="both"/>
              <w:rPr>
                <w:b/>
                <w:sz w:val="18"/>
                <w:szCs w:val="18"/>
                <w:u w:val="single"/>
              </w:rPr>
            </w:pPr>
          </w:p>
          <w:p w:rsidR="00422E77" w:rsidRDefault="00422E77">
            <w:pPr>
              <w:numPr>
                <w:ilvl w:val="0"/>
                <w:numId w:val="1"/>
              </w:numPr>
              <w:ind w:left="320" w:hanging="320"/>
              <w:jc w:val="both"/>
              <w:rPr>
                <w:b/>
                <w:sz w:val="18"/>
                <w:szCs w:val="18"/>
              </w:rPr>
            </w:pPr>
            <w:r>
              <w:rPr>
                <w:sz w:val="18"/>
                <w:szCs w:val="18"/>
              </w:rPr>
              <w:t>4734 sayılı Kamu İhale Kanununa tabi ihalelerde ihale komisyonunda görev almak,</w:t>
            </w:r>
          </w:p>
          <w:p w:rsidR="00422E77" w:rsidRDefault="00422E77">
            <w:pPr>
              <w:numPr>
                <w:ilvl w:val="0"/>
                <w:numId w:val="1"/>
              </w:numPr>
              <w:ind w:left="320" w:hanging="320"/>
              <w:jc w:val="both"/>
              <w:rPr>
                <w:b/>
                <w:sz w:val="18"/>
                <w:szCs w:val="18"/>
              </w:rPr>
            </w:pPr>
            <w:r>
              <w:rPr>
                <w:sz w:val="18"/>
                <w:szCs w:val="18"/>
              </w:rPr>
              <w:t>İhaleyi kazanan firma ile sözleşme imzalandıktan sonra 5 gün içinde yer teslimi yapmak,</w:t>
            </w:r>
          </w:p>
          <w:p w:rsidR="00422E77" w:rsidRDefault="00422E77">
            <w:pPr>
              <w:numPr>
                <w:ilvl w:val="0"/>
                <w:numId w:val="1"/>
              </w:numPr>
              <w:ind w:left="320" w:hanging="320"/>
              <w:jc w:val="both"/>
              <w:rPr>
                <w:b/>
                <w:sz w:val="18"/>
                <w:szCs w:val="18"/>
              </w:rPr>
            </w:pPr>
            <w:r>
              <w:rPr>
                <w:sz w:val="18"/>
                <w:szCs w:val="18"/>
              </w:rPr>
              <w:t>İdare yetkilisi tarafından atanan yapı denetim komisyonunda görev almak,</w:t>
            </w:r>
          </w:p>
          <w:p w:rsidR="00422E77" w:rsidRDefault="00422E77">
            <w:pPr>
              <w:numPr>
                <w:ilvl w:val="0"/>
                <w:numId w:val="1"/>
              </w:numPr>
              <w:ind w:left="320" w:hanging="320"/>
              <w:jc w:val="both"/>
              <w:rPr>
                <w:b/>
                <w:sz w:val="18"/>
                <w:szCs w:val="18"/>
              </w:rPr>
            </w:pPr>
            <w:r>
              <w:rPr>
                <w:sz w:val="18"/>
                <w:szCs w:val="18"/>
              </w:rPr>
              <w:t>İmalatları denetleyen kontrolörlük teşkilatında görev almak,</w:t>
            </w:r>
          </w:p>
          <w:p w:rsidR="00422E77" w:rsidRDefault="00422E77">
            <w:pPr>
              <w:numPr>
                <w:ilvl w:val="0"/>
                <w:numId w:val="1"/>
              </w:numPr>
              <w:ind w:left="320" w:hanging="320"/>
              <w:jc w:val="both"/>
              <w:rPr>
                <w:b/>
                <w:sz w:val="18"/>
                <w:szCs w:val="18"/>
              </w:rPr>
            </w:pPr>
            <w:r>
              <w:rPr>
                <w:sz w:val="18"/>
                <w:szCs w:val="18"/>
              </w:rPr>
              <w:t>Yüklenici firmanın teknik şartnameye uygun ve yeterliliği olan malzeme kullandığını tespit etmek için malzeme onay formlarının ürün temininden önce düzenlenmesini sağlamak,</w:t>
            </w:r>
          </w:p>
          <w:p w:rsidR="00422E77" w:rsidRDefault="00422E77">
            <w:pPr>
              <w:numPr>
                <w:ilvl w:val="0"/>
                <w:numId w:val="1"/>
              </w:numPr>
              <w:ind w:left="320" w:hanging="320"/>
              <w:jc w:val="both"/>
              <w:rPr>
                <w:b/>
                <w:sz w:val="18"/>
                <w:szCs w:val="18"/>
              </w:rPr>
            </w:pPr>
            <w:r>
              <w:rPr>
                <w:sz w:val="18"/>
                <w:szCs w:val="18"/>
              </w:rPr>
              <w:t>Malzeme onay aşamasında firmalardan örnek ürün ve test sonuçları isteyerek kullanılacak malzemenin şartnameye uygunluğunun tespitini yapmak,</w:t>
            </w:r>
          </w:p>
          <w:p w:rsidR="00422E77" w:rsidRDefault="00422E77">
            <w:pPr>
              <w:numPr>
                <w:ilvl w:val="0"/>
                <w:numId w:val="1"/>
              </w:numPr>
              <w:ind w:left="320" w:hanging="320"/>
              <w:jc w:val="both"/>
              <w:rPr>
                <w:b/>
                <w:sz w:val="18"/>
                <w:szCs w:val="18"/>
              </w:rPr>
            </w:pPr>
            <w:r>
              <w:rPr>
                <w:sz w:val="18"/>
                <w:szCs w:val="18"/>
              </w:rPr>
              <w:t xml:space="preserve">Yapılan imalatlara göre yüklenici firmaya </w:t>
            </w:r>
            <w:proofErr w:type="spellStart"/>
            <w:r>
              <w:rPr>
                <w:sz w:val="18"/>
                <w:szCs w:val="18"/>
              </w:rPr>
              <w:t>hakediş</w:t>
            </w:r>
            <w:proofErr w:type="spellEnd"/>
            <w:r>
              <w:rPr>
                <w:sz w:val="18"/>
                <w:szCs w:val="18"/>
              </w:rPr>
              <w:t xml:space="preserve"> düzenlemek,</w:t>
            </w:r>
          </w:p>
          <w:p w:rsidR="00422E77" w:rsidRDefault="00422E77">
            <w:pPr>
              <w:numPr>
                <w:ilvl w:val="0"/>
                <w:numId w:val="1"/>
              </w:numPr>
              <w:ind w:left="320" w:hanging="320"/>
              <w:jc w:val="both"/>
              <w:rPr>
                <w:b/>
                <w:sz w:val="18"/>
                <w:szCs w:val="18"/>
              </w:rPr>
            </w:pPr>
            <w:r>
              <w:rPr>
                <w:sz w:val="18"/>
                <w:szCs w:val="18"/>
              </w:rPr>
              <w:t>Yapı denetim görevlisi olarak inşaat tamamlanana kadar projesine uygun olarak inşaatı tamamlatmak,</w:t>
            </w:r>
          </w:p>
          <w:p w:rsidR="00422E77" w:rsidRDefault="00422E77">
            <w:pPr>
              <w:numPr>
                <w:ilvl w:val="0"/>
                <w:numId w:val="1"/>
              </w:numPr>
              <w:ind w:left="320" w:hanging="320"/>
              <w:jc w:val="both"/>
              <w:rPr>
                <w:b/>
                <w:sz w:val="18"/>
                <w:szCs w:val="18"/>
              </w:rPr>
            </w:pPr>
            <w:r>
              <w:rPr>
                <w:sz w:val="18"/>
                <w:szCs w:val="18"/>
              </w:rPr>
              <w:t>Yapı teslim aşamasına geldiğinde geçici kabulü yapmak,</w:t>
            </w:r>
          </w:p>
          <w:p w:rsidR="00422E77" w:rsidRDefault="00422E77">
            <w:pPr>
              <w:numPr>
                <w:ilvl w:val="0"/>
                <w:numId w:val="1"/>
              </w:numPr>
              <w:ind w:left="320" w:hanging="320"/>
              <w:jc w:val="both"/>
              <w:rPr>
                <w:b/>
                <w:sz w:val="18"/>
                <w:szCs w:val="18"/>
              </w:rPr>
            </w:pPr>
            <w:r>
              <w:rPr>
                <w:sz w:val="18"/>
                <w:szCs w:val="18"/>
              </w:rPr>
              <w:t>Geçici kabul aşamasında veya işin seyri sırasında projede meydana gelen değişiklik ya da eksiklikler sonucu ihtiyaç görülerek yapılan keşif artışı ve azalışlarının tespitini yaparak keşif artışını ve revize projeleri düzenlettirmek ve hesaplarını ve kontrollerini yapmak,</w:t>
            </w:r>
          </w:p>
          <w:p w:rsidR="00422E77" w:rsidRDefault="00422E77">
            <w:pPr>
              <w:numPr>
                <w:ilvl w:val="0"/>
                <w:numId w:val="1"/>
              </w:numPr>
              <w:ind w:left="320" w:hanging="320"/>
              <w:jc w:val="both"/>
              <w:rPr>
                <w:b/>
                <w:sz w:val="18"/>
                <w:szCs w:val="18"/>
              </w:rPr>
            </w:pPr>
            <w:r>
              <w:rPr>
                <w:sz w:val="18"/>
                <w:szCs w:val="18"/>
              </w:rPr>
              <w:t>Sözleşmesine göre yapı garanti süresi tamamlandıktan sonra işin kesin kabulünü yapmak,</w:t>
            </w:r>
          </w:p>
          <w:p w:rsidR="00422E77" w:rsidRDefault="00422E77">
            <w:pPr>
              <w:numPr>
                <w:ilvl w:val="0"/>
                <w:numId w:val="1"/>
              </w:numPr>
              <w:ind w:left="320" w:hanging="320"/>
              <w:jc w:val="both"/>
              <w:rPr>
                <w:b/>
                <w:sz w:val="18"/>
                <w:szCs w:val="18"/>
              </w:rPr>
            </w:pPr>
            <w:r>
              <w:rPr>
                <w:sz w:val="18"/>
                <w:szCs w:val="18"/>
              </w:rPr>
              <w:t>İşi yükleniciden teslim almak,</w:t>
            </w:r>
          </w:p>
          <w:p w:rsidR="00422E77" w:rsidRDefault="00422E77">
            <w:pPr>
              <w:numPr>
                <w:ilvl w:val="0"/>
                <w:numId w:val="1"/>
              </w:numPr>
              <w:ind w:left="320" w:hanging="320"/>
              <w:jc w:val="both"/>
              <w:rPr>
                <w:b/>
                <w:sz w:val="18"/>
                <w:szCs w:val="18"/>
              </w:rPr>
            </w:pPr>
            <w:proofErr w:type="gramStart"/>
            <w:r>
              <w:rPr>
                <w:sz w:val="18"/>
                <w:szCs w:val="18"/>
              </w:rPr>
              <w:t>İşi kullanıcı birime teslim etmek.</w:t>
            </w:r>
            <w:proofErr w:type="gramEnd"/>
          </w:p>
          <w:p w:rsidR="00422E77" w:rsidRDefault="00422E77">
            <w:pPr>
              <w:jc w:val="both"/>
              <w:rPr>
                <w:b/>
                <w:sz w:val="18"/>
                <w:szCs w:val="18"/>
              </w:rPr>
            </w:pPr>
          </w:p>
          <w:p w:rsidR="00422E77" w:rsidRDefault="00422E77">
            <w:pPr>
              <w:jc w:val="both"/>
              <w:rPr>
                <w:b/>
                <w:sz w:val="18"/>
                <w:szCs w:val="18"/>
              </w:rPr>
            </w:pPr>
            <w:r>
              <w:rPr>
                <w:b/>
                <w:sz w:val="18"/>
                <w:szCs w:val="18"/>
                <w:u w:val="single"/>
              </w:rPr>
              <w:t>Etüt Proje Şube Müdürlüğü Altında Yapılan İşler</w:t>
            </w:r>
            <w:r>
              <w:rPr>
                <w:b/>
                <w:sz w:val="18"/>
                <w:szCs w:val="18"/>
              </w:rPr>
              <w:t>:</w:t>
            </w:r>
          </w:p>
          <w:p w:rsidR="00422E77" w:rsidRDefault="00422E77">
            <w:pPr>
              <w:jc w:val="both"/>
              <w:rPr>
                <w:b/>
                <w:sz w:val="18"/>
                <w:szCs w:val="18"/>
              </w:rPr>
            </w:pPr>
          </w:p>
          <w:tbl>
            <w:tblPr>
              <w:tblW w:w="8105" w:type="dxa"/>
              <w:tblCellMar>
                <w:left w:w="30" w:type="dxa"/>
                <w:right w:w="30" w:type="dxa"/>
              </w:tblCellMar>
              <w:tblLook w:val="04A0" w:firstRow="1" w:lastRow="0" w:firstColumn="1" w:lastColumn="0" w:noHBand="0" w:noVBand="1"/>
            </w:tblPr>
            <w:tblGrid>
              <w:gridCol w:w="8105"/>
            </w:tblGrid>
            <w:tr w:rsidR="00422E77">
              <w:trPr>
                <w:trHeight w:val="107"/>
              </w:trPr>
              <w:tc>
                <w:tcPr>
                  <w:tcW w:w="8105" w:type="dxa"/>
                  <w:tcBorders>
                    <w:top w:val="single" w:sz="6" w:space="0" w:color="FFFFFF"/>
                    <w:left w:val="single" w:sz="6" w:space="0" w:color="FFFFFF"/>
                    <w:bottom w:val="single" w:sz="6" w:space="0" w:color="FFFFFF"/>
                    <w:right w:val="single" w:sz="6" w:space="0" w:color="FFFFFF"/>
                  </w:tcBorders>
                  <w:hideMark/>
                </w:tcPr>
                <w:p w:rsidR="00422E77" w:rsidRDefault="00422E77">
                  <w:pPr>
                    <w:pStyle w:val="ListeParagraf"/>
                    <w:numPr>
                      <w:ilvl w:val="0"/>
                      <w:numId w:val="5"/>
                    </w:numPr>
                    <w:autoSpaceDE w:val="0"/>
                    <w:autoSpaceDN w:val="0"/>
                    <w:adjustRightInd w:val="0"/>
                    <w:spacing w:after="0" w:line="240" w:lineRule="auto"/>
                    <w:ind w:left="519" w:right="-1334"/>
                    <w:jc w:val="both"/>
                    <w:rPr>
                      <w:rFonts w:ascii="Times New Roman" w:hAnsi="Times New Roman"/>
                      <w:color w:val="000000"/>
                      <w:sz w:val="18"/>
                      <w:szCs w:val="18"/>
                    </w:rPr>
                  </w:pPr>
                  <w:r>
                    <w:rPr>
                      <w:rFonts w:ascii="Times New Roman" w:hAnsi="Times New Roman"/>
                      <w:sz w:val="18"/>
                      <w:szCs w:val="18"/>
                    </w:rPr>
                    <w:t>Üniversitenin ihtiyacı olan fakülte, yüksekokul, meslek yüksekokulları, idari ve sosyal hizmet binalarının planlamasını yapabilmek için ilgili birimlerin taleplerini alarak ihtiyaç programlarını hazırlamak.</w:t>
                  </w:r>
                </w:p>
                <w:p w:rsidR="00422E77" w:rsidRDefault="00422E77">
                  <w:pPr>
                    <w:pStyle w:val="ListeParagraf"/>
                    <w:numPr>
                      <w:ilvl w:val="0"/>
                      <w:numId w:val="5"/>
                    </w:numPr>
                    <w:autoSpaceDE w:val="0"/>
                    <w:autoSpaceDN w:val="0"/>
                    <w:adjustRightInd w:val="0"/>
                    <w:spacing w:after="0" w:line="240" w:lineRule="auto"/>
                    <w:ind w:right="115"/>
                    <w:jc w:val="both"/>
                    <w:rPr>
                      <w:rFonts w:ascii="Times New Roman" w:hAnsi="Times New Roman"/>
                      <w:color w:val="000000"/>
                      <w:sz w:val="18"/>
                      <w:szCs w:val="18"/>
                    </w:rPr>
                  </w:pPr>
                  <w:r>
                    <w:rPr>
                      <w:rFonts w:ascii="Times New Roman" w:hAnsi="Times New Roman"/>
                      <w:color w:val="000000"/>
                      <w:sz w:val="18"/>
                      <w:szCs w:val="18"/>
                    </w:rPr>
                    <w:t>Yatırım projeleri kapsamında bulunan üniversite bina ve tesislerinin Mimari, projelerini yapmak/yaptırmak, teknik inceleme ve projelendirme gerektiren her türlü işin fizibilite raporlarını hazırlatmak, İnşaat, Mekanik ve Elektrik projeleri ile uygunluğunu kontrol etmek.</w:t>
                  </w:r>
                </w:p>
                <w:p w:rsidR="00422E77" w:rsidRDefault="00422E77">
                  <w:pPr>
                    <w:pStyle w:val="ListeParagraf"/>
                    <w:numPr>
                      <w:ilvl w:val="0"/>
                      <w:numId w:val="5"/>
                    </w:numPr>
                    <w:autoSpaceDE w:val="0"/>
                    <w:autoSpaceDN w:val="0"/>
                    <w:adjustRightInd w:val="0"/>
                    <w:spacing w:after="0" w:line="240" w:lineRule="auto"/>
                    <w:ind w:right="115"/>
                    <w:jc w:val="both"/>
                    <w:rPr>
                      <w:rFonts w:ascii="Times New Roman" w:hAnsi="Times New Roman"/>
                      <w:color w:val="000000"/>
                      <w:sz w:val="18"/>
                      <w:szCs w:val="18"/>
                    </w:rPr>
                  </w:pPr>
                  <w:r>
                    <w:rPr>
                      <w:rFonts w:ascii="Times New Roman" w:hAnsi="Times New Roman"/>
                      <w:color w:val="000000"/>
                      <w:sz w:val="18"/>
                      <w:szCs w:val="18"/>
                    </w:rPr>
                    <w:t>Yatırım projeleri kapsamında hazırlatılan üniversite bina ve tesislerinin projelerinin kontrolünü yapmak, kontrol teşkilatı içerisinde yer almak ve kontrol teşkilatı içerisinde koordinasyonu sağlamak.</w:t>
                  </w:r>
                </w:p>
                <w:p w:rsidR="00422E77" w:rsidRDefault="00422E77">
                  <w:pPr>
                    <w:pStyle w:val="ListeParagraf"/>
                    <w:numPr>
                      <w:ilvl w:val="0"/>
                      <w:numId w:val="5"/>
                    </w:numPr>
                    <w:autoSpaceDE w:val="0"/>
                    <w:autoSpaceDN w:val="0"/>
                    <w:adjustRightInd w:val="0"/>
                    <w:spacing w:after="0" w:line="240" w:lineRule="auto"/>
                    <w:ind w:right="115"/>
                    <w:jc w:val="both"/>
                    <w:rPr>
                      <w:rFonts w:ascii="Times New Roman" w:hAnsi="Times New Roman"/>
                      <w:color w:val="000000"/>
                      <w:sz w:val="18"/>
                      <w:szCs w:val="18"/>
                    </w:rPr>
                  </w:pPr>
                  <w:r>
                    <w:rPr>
                      <w:rFonts w:ascii="Times New Roman" w:hAnsi="Times New Roman"/>
                      <w:color w:val="000000"/>
                      <w:sz w:val="18"/>
                      <w:szCs w:val="18"/>
                    </w:rPr>
                    <w:t>Yatırım projeleri kapsamında hazırlatılan üniversite bina ve tesislerinin ihalelerinin yapılabilmesi için teknik şartname hazırlamak.</w:t>
                  </w:r>
                </w:p>
                <w:p w:rsidR="00422E77" w:rsidRDefault="00422E77">
                  <w:pPr>
                    <w:pStyle w:val="ListeParagraf"/>
                    <w:numPr>
                      <w:ilvl w:val="0"/>
                      <w:numId w:val="5"/>
                    </w:numPr>
                    <w:autoSpaceDE w:val="0"/>
                    <w:autoSpaceDN w:val="0"/>
                    <w:adjustRightInd w:val="0"/>
                    <w:spacing w:after="0" w:line="240" w:lineRule="auto"/>
                    <w:ind w:right="115"/>
                    <w:jc w:val="both"/>
                    <w:rPr>
                      <w:rFonts w:ascii="Times New Roman" w:hAnsi="Times New Roman"/>
                      <w:color w:val="000000"/>
                      <w:sz w:val="18"/>
                      <w:szCs w:val="18"/>
                    </w:rPr>
                  </w:pPr>
                  <w:r>
                    <w:rPr>
                      <w:rFonts w:ascii="Times New Roman" w:hAnsi="Times New Roman"/>
                      <w:sz w:val="18"/>
                      <w:szCs w:val="18"/>
                    </w:rPr>
                    <w:t xml:space="preserve">Binaların iç </w:t>
                  </w:r>
                  <w:proofErr w:type="gramStart"/>
                  <w:r>
                    <w:rPr>
                      <w:rFonts w:ascii="Times New Roman" w:hAnsi="Times New Roman"/>
                      <w:sz w:val="18"/>
                      <w:szCs w:val="18"/>
                    </w:rPr>
                    <w:t>mekanlarının</w:t>
                  </w:r>
                  <w:proofErr w:type="gramEnd"/>
                  <w:r>
                    <w:rPr>
                      <w:rFonts w:ascii="Times New Roman" w:hAnsi="Times New Roman"/>
                      <w:sz w:val="18"/>
                      <w:szCs w:val="18"/>
                    </w:rPr>
                    <w:t xml:space="preserve"> işlevi ve kalitesi konusundaki problemler için en iyi çözümleri belirlemek ve bulmak, ayrıca gerekli tasarım, çizim ve planları yapmak veya yaptırmak ve denetlemek,</w:t>
                  </w:r>
                </w:p>
                <w:p w:rsidR="00422E77" w:rsidRDefault="00422E77">
                  <w:pPr>
                    <w:pStyle w:val="ListeParagraf"/>
                    <w:numPr>
                      <w:ilvl w:val="0"/>
                      <w:numId w:val="5"/>
                    </w:numPr>
                    <w:autoSpaceDE w:val="0"/>
                    <w:autoSpaceDN w:val="0"/>
                    <w:adjustRightInd w:val="0"/>
                    <w:spacing w:after="0" w:line="240" w:lineRule="auto"/>
                    <w:ind w:right="115"/>
                    <w:jc w:val="both"/>
                    <w:rPr>
                      <w:rFonts w:ascii="Times New Roman" w:hAnsi="Times New Roman"/>
                      <w:color w:val="000000"/>
                      <w:sz w:val="18"/>
                      <w:szCs w:val="18"/>
                    </w:rPr>
                  </w:pPr>
                  <w:r>
                    <w:rPr>
                      <w:rFonts w:ascii="Times New Roman" w:hAnsi="Times New Roman"/>
                      <w:color w:val="000000"/>
                      <w:sz w:val="18"/>
                      <w:szCs w:val="18"/>
                    </w:rPr>
                    <w:t>Üniversitemiz yerleşkelerinin yerleşim planlarının ve vaziyet planlarının oluşturulmasında Harita Mühendisine destek vermek.</w:t>
                  </w:r>
                </w:p>
                <w:p w:rsidR="00422E77" w:rsidRDefault="00422E77">
                  <w:pPr>
                    <w:pStyle w:val="ListeParagraf"/>
                    <w:numPr>
                      <w:ilvl w:val="0"/>
                      <w:numId w:val="5"/>
                    </w:numPr>
                    <w:autoSpaceDE w:val="0"/>
                    <w:autoSpaceDN w:val="0"/>
                    <w:adjustRightInd w:val="0"/>
                    <w:spacing w:after="0" w:line="240" w:lineRule="auto"/>
                    <w:ind w:right="115"/>
                    <w:jc w:val="both"/>
                    <w:rPr>
                      <w:rFonts w:ascii="Times New Roman" w:hAnsi="Times New Roman"/>
                      <w:color w:val="000000"/>
                      <w:sz w:val="18"/>
                      <w:szCs w:val="18"/>
                    </w:rPr>
                  </w:pPr>
                  <w:r>
                    <w:rPr>
                      <w:rFonts w:ascii="Times New Roman" w:hAnsi="Times New Roman"/>
                      <w:color w:val="000000"/>
                      <w:sz w:val="18"/>
                      <w:szCs w:val="18"/>
                    </w:rPr>
                    <w:t>Tadilatı yapılacak binaların tadilat projelerini hazırlatmak ve projeleri kontrol etmek,</w:t>
                  </w:r>
                </w:p>
              </w:tc>
            </w:tr>
            <w:tr w:rsidR="00422E77">
              <w:trPr>
                <w:trHeight w:val="90"/>
              </w:trPr>
              <w:tc>
                <w:tcPr>
                  <w:tcW w:w="8105" w:type="dxa"/>
                  <w:tcBorders>
                    <w:top w:val="single" w:sz="6" w:space="0" w:color="FFFFFF"/>
                    <w:left w:val="single" w:sz="6" w:space="0" w:color="FFFFFF"/>
                    <w:bottom w:val="single" w:sz="6" w:space="0" w:color="FFFFFF"/>
                    <w:right w:val="single" w:sz="6" w:space="0" w:color="FFFFFF"/>
                  </w:tcBorders>
                  <w:hideMark/>
                </w:tcPr>
                <w:p w:rsidR="00422E77" w:rsidRDefault="00422E77">
                  <w:pPr>
                    <w:pStyle w:val="ListeParagraf"/>
                    <w:numPr>
                      <w:ilvl w:val="0"/>
                      <w:numId w:val="5"/>
                    </w:numPr>
                    <w:autoSpaceDE w:val="0"/>
                    <w:autoSpaceDN w:val="0"/>
                    <w:adjustRightInd w:val="0"/>
                    <w:spacing w:after="0" w:line="240" w:lineRule="auto"/>
                    <w:ind w:right="115"/>
                    <w:jc w:val="both"/>
                    <w:rPr>
                      <w:rFonts w:ascii="Times New Roman" w:hAnsi="Times New Roman"/>
                      <w:color w:val="000000"/>
                      <w:sz w:val="18"/>
                      <w:szCs w:val="18"/>
                    </w:rPr>
                  </w:pPr>
                  <w:r>
                    <w:rPr>
                      <w:rFonts w:ascii="Times New Roman" w:hAnsi="Times New Roman"/>
                      <w:color w:val="000000"/>
                      <w:sz w:val="18"/>
                      <w:szCs w:val="18"/>
                    </w:rPr>
                    <w:t xml:space="preserve">Kendi biriminde yapılan işlerin sözleşme ve eklerine, şartnamelere, fen ve sanat kurallarına ve iş programlarına uygun olarak yürütülüp bitirilmesini sağlamak, </w:t>
                  </w:r>
                </w:p>
                <w:p w:rsidR="00422E77" w:rsidRDefault="00422E77">
                  <w:pPr>
                    <w:pStyle w:val="ListeParagraf"/>
                    <w:numPr>
                      <w:ilvl w:val="0"/>
                      <w:numId w:val="5"/>
                    </w:numPr>
                    <w:autoSpaceDE w:val="0"/>
                    <w:autoSpaceDN w:val="0"/>
                    <w:adjustRightInd w:val="0"/>
                    <w:spacing w:after="0" w:line="240" w:lineRule="auto"/>
                    <w:ind w:right="115"/>
                    <w:jc w:val="both"/>
                    <w:rPr>
                      <w:rFonts w:ascii="Times New Roman" w:hAnsi="Times New Roman"/>
                      <w:color w:val="000000"/>
                      <w:sz w:val="18"/>
                      <w:szCs w:val="18"/>
                    </w:rPr>
                  </w:pPr>
                  <w:r>
                    <w:rPr>
                      <w:rFonts w:ascii="Times New Roman" w:hAnsi="Times New Roman"/>
                      <w:color w:val="000000"/>
                      <w:sz w:val="18"/>
                      <w:szCs w:val="18"/>
                    </w:rPr>
                    <w:t>Yapımı tamamlanmış projelerin kabul işlemlerini yapmak ve kesin hesaplarını çıkarmak,</w:t>
                  </w:r>
                </w:p>
                <w:p w:rsidR="00422E77" w:rsidRDefault="00422E77">
                  <w:pPr>
                    <w:pStyle w:val="ListeParagraf"/>
                    <w:numPr>
                      <w:ilvl w:val="0"/>
                      <w:numId w:val="5"/>
                    </w:numPr>
                    <w:autoSpaceDE w:val="0"/>
                    <w:autoSpaceDN w:val="0"/>
                    <w:adjustRightInd w:val="0"/>
                    <w:spacing w:after="0" w:line="240" w:lineRule="auto"/>
                    <w:ind w:right="115"/>
                    <w:jc w:val="both"/>
                    <w:rPr>
                      <w:rFonts w:ascii="Times New Roman" w:hAnsi="Times New Roman"/>
                      <w:color w:val="000000"/>
                      <w:sz w:val="18"/>
                      <w:szCs w:val="18"/>
                    </w:rPr>
                  </w:pPr>
                  <w:r>
                    <w:rPr>
                      <w:rFonts w:ascii="Times New Roman" w:hAnsi="Times New Roman"/>
                      <w:color w:val="000000"/>
                      <w:sz w:val="18"/>
                      <w:szCs w:val="18"/>
                    </w:rPr>
                    <w:t>Birim amiri tarafından verilen görev ve sorumlulukları yerine getirmek.</w:t>
                  </w:r>
                </w:p>
                <w:p w:rsidR="00422E77" w:rsidRDefault="00422E77">
                  <w:pPr>
                    <w:pStyle w:val="ListeParagraf"/>
                    <w:numPr>
                      <w:ilvl w:val="0"/>
                      <w:numId w:val="5"/>
                    </w:numPr>
                    <w:autoSpaceDE w:val="0"/>
                    <w:autoSpaceDN w:val="0"/>
                    <w:adjustRightInd w:val="0"/>
                    <w:spacing w:after="0" w:line="240" w:lineRule="auto"/>
                    <w:ind w:right="115"/>
                    <w:jc w:val="both"/>
                    <w:rPr>
                      <w:rFonts w:ascii="Times New Roman" w:hAnsi="Times New Roman"/>
                      <w:color w:val="000000"/>
                      <w:sz w:val="18"/>
                      <w:szCs w:val="18"/>
                    </w:rPr>
                  </w:pPr>
                  <w:r>
                    <w:rPr>
                      <w:rFonts w:ascii="Times New Roman" w:hAnsi="Times New Roman"/>
                      <w:color w:val="000000"/>
                      <w:sz w:val="18"/>
                      <w:szCs w:val="18"/>
                    </w:rPr>
                    <w:t>İhtiyaç duyulması halinde diğer şube müdürlükleri tarafından verilen görev ve sorumlulukları gerçekleştirmek.</w:t>
                  </w:r>
                </w:p>
              </w:tc>
            </w:tr>
            <w:tr w:rsidR="00422E77">
              <w:trPr>
                <w:trHeight w:val="173"/>
              </w:trPr>
              <w:tc>
                <w:tcPr>
                  <w:tcW w:w="8105" w:type="dxa"/>
                  <w:tcBorders>
                    <w:top w:val="single" w:sz="6" w:space="0" w:color="FFFFFF"/>
                    <w:left w:val="single" w:sz="6" w:space="0" w:color="FFFFFF"/>
                    <w:bottom w:val="single" w:sz="6" w:space="0" w:color="FFFFFF"/>
                    <w:right w:val="single" w:sz="6" w:space="0" w:color="FFFFFF"/>
                  </w:tcBorders>
                </w:tcPr>
                <w:p w:rsidR="00422E77" w:rsidRDefault="00422E77">
                  <w:pPr>
                    <w:pStyle w:val="ListeParagraf"/>
                    <w:autoSpaceDE w:val="0"/>
                    <w:autoSpaceDN w:val="0"/>
                    <w:adjustRightInd w:val="0"/>
                    <w:spacing w:after="0" w:line="240" w:lineRule="auto"/>
                    <w:ind w:left="0" w:right="115"/>
                    <w:jc w:val="both"/>
                    <w:rPr>
                      <w:rFonts w:ascii="Times New Roman" w:hAnsi="Times New Roman"/>
                      <w:color w:val="000000"/>
                      <w:sz w:val="18"/>
                      <w:szCs w:val="18"/>
                    </w:rPr>
                  </w:pPr>
                </w:p>
                <w:p w:rsidR="00422E77" w:rsidRDefault="00422E77">
                  <w:pPr>
                    <w:pStyle w:val="ListeParagraf"/>
                    <w:autoSpaceDE w:val="0"/>
                    <w:autoSpaceDN w:val="0"/>
                    <w:adjustRightInd w:val="0"/>
                    <w:spacing w:after="0" w:line="240" w:lineRule="auto"/>
                    <w:ind w:left="502" w:right="115"/>
                    <w:jc w:val="both"/>
                    <w:rPr>
                      <w:rFonts w:ascii="Times New Roman" w:hAnsi="Times New Roman"/>
                      <w:color w:val="000000"/>
                      <w:sz w:val="18"/>
                      <w:szCs w:val="18"/>
                    </w:rPr>
                  </w:pPr>
                </w:p>
              </w:tc>
            </w:tr>
          </w:tbl>
          <w:p w:rsidR="00422E77" w:rsidRDefault="00422E77">
            <w:pPr>
              <w:shd w:val="clear" w:color="auto" w:fill="FFFFFF"/>
              <w:spacing w:line="240" w:lineRule="atLeast"/>
              <w:ind w:firstLine="709"/>
              <w:jc w:val="both"/>
              <w:rPr>
                <w:rFonts w:eastAsia="Calibri"/>
                <w:b/>
                <w:sz w:val="18"/>
                <w:szCs w:val="18"/>
                <w:lang w:eastAsia="en-US"/>
              </w:rPr>
            </w:pPr>
          </w:p>
        </w:tc>
      </w:tr>
    </w:tbl>
    <w:p w:rsidR="00422E77" w:rsidRDefault="00422E77" w:rsidP="00422E77">
      <w:pPr>
        <w:tabs>
          <w:tab w:val="left" w:pos="5760"/>
        </w:tabs>
        <w:rPr>
          <w:rFonts w:ascii="Arial" w:hAnsi="Arial" w:cs="Arial"/>
          <w:sz w:val="20"/>
          <w:szCs w:val="20"/>
        </w:rPr>
      </w:pPr>
    </w:p>
    <w:p w:rsidR="00422E77" w:rsidRDefault="00422E77" w:rsidP="00422E77">
      <w:pPr>
        <w:tabs>
          <w:tab w:val="left" w:pos="5760"/>
        </w:tabs>
        <w:rPr>
          <w:rFonts w:ascii="Arial" w:hAnsi="Arial" w:cs="Arial"/>
          <w:sz w:val="20"/>
          <w:szCs w:val="20"/>
        </w:rPr>
      </w:pPr>
    </w:p>
    <w:p w:rsidR="00422E77" w:rsidRDefault="00422E77" w:rsidP="00422E77">
      <w:pPr>
        <w:tabs>
          <w:tab w:val="left" w:pos="5760"/>
        </w:tabs>
        <w:rPr>
          <w:rFonts w:ascii="Arial" w:hAnsi="Arial" w:cs="Arial"/>
          <w:sz w:val="20"/>
          <w:szCs w:val="20"/>
        </w:rPr>
      </w:pPr>
    </w:p>
    <w:p w:rsidR="00422E77" w:rsidRDefault="00422E77" w:rsidP="00422E77">
      <w:pPr>
        <w:tabs>
          <w:tab w:val="left" w:pos="5760"/>
        </w:tabs>
        <w:rPr>
          <w:rFonts w:ascii="Arial" w:hAnsi="Arial" w:cs="Arial"/>
          <w:sz w:val="20"/>
          <w:szCs w:val="20"/>
        </w:rPr>
      </w:pPr>
    </w:p>
    <w:p w:rsidR="00422E77" w:rsidRDefault="00422E77" w:rsidP="00422E77">
      <w:pPr>
        <w:tabs>
          <w:tab w:val="left" w:pos="5760"/>
        </w:tabs>
        <w:rPr>
          <w:rFonts w:ascii="Arial" w:hAnsi="Arial" w:cs="Arial"/>
          <w:sz w:val="20"/>
          <w:szCs w:val="20"/>
        </w:rPr>
      </w:pPr>
    </w:p>
    <w:p w:rsidR="00422E77" w:rsidRDefault="00422E77" w:rsidP="00422E77">
      <w:pPr>
        <w:tabs>
          <w:tab w:val="left" w:pos="5760"/>
        </w:tabs>
        <w:rPr>
          <w:rFonts w:ascii="Arial" w:hAnsi="Arial" w:cs="Arial"/>
          <w:sz w:val="20"/>
          <w:szCs w:val="20"/>
        </w:rPr>
      </w:pPr>
    </w:p>
    <w:p w:rsidR="00422E77" w:rsidRDefault="00422E77" w:rsidP="00422E77">
      <w:pPr>
        <w:tabs>
          <w:tab w:val="left" w:pos="5760"/>
        </w:tabs>
        <w:rPr>
          <w:rFonts w:ascii="Arial" w:hAnsi="Arial" w:cs="Arial"/>
          <w:sz w:val="20"/>
          <w:szCs w:val="20"/>
        </w:rPr>
      </w:pPr>
    </w:p>
    <w:p w:rsidR="00422E77" w:rsidRDefault="00422E77" w:rsidP="00422E77">
      <w:pPr>
        <w:tabs>
          <w:tab w:val="left" w:pos="5760"/>
        </w:tabs>
        <w:rPr>
          <w:rFonts w:ascii="Arial" w:hAnsi="Arial" w:cs="Arial"/>
          <w:sz w:val="20"/>
          <w:szCs w:val="20"/>
        </w:rPr>
      </w:pPr>
    </w:p>
    <w:p w:rsidR="00422E77" w:rsidRDefault="00422E77" w:rsidP="00422E77">
      <w:pPr>
        <w:tabs>
          <w:tab w:val="left" w:pos="5760"/>
        </w:tabs>
        <w:rPr>
          <w:rFonts w:ascii="Arial" w:hAnsi="Arial" w:cs="Arial"/>
          <w:sz w:val="20"/>
          <w:szCs w:val="20"/>
        </w:rPr>
      </w:pPr>
    </w:p>
    <w:p w:rsidR="00422E77" w:rsidRDefault="00422E77" w:rsidP="00422E77">
      <w:pPr>
        <w:tabs>
          <w:tab w:val="left" w:pos="5760"/>
        </w:tabs>
        <w:rPr>
          <w:rFonts w:ascii="Arial" w:hAnsi="Arial" w:cs="Arial"/>
          <w:sz w:val="20"/>
          <w:szCs w:val="20"/>
        </w:rPr>
      </w:pPr>
    </w:p>
    <w:p w:rsidR="00422E77" w:rsidRDefault="00422E77" w:rsidP="00422E77">
      <w:pPr>
        <w:tabs>
          <w:tab w:val="left" w:pos="5760"/>
        </w:tabs>
        <w:rPr>
          <w:rFonts w:ascii="Arial" w:hAnsi="Arial" w:cs="Arial"/>
          <w:sz w:val="20"/>
          <w:szCs w:val="20"/>
        </w:rPr>
      </w:pPr>
    </w:p>
    <w:p w:rsidR="00422E77" w:rsidRDefault="00422E77" w:rsidP="00422E77">
      <w:pPr>
        <w:tabs>
          <w:tab w:val="left" w:pos="5760"/>
        </w:tabs>
        <w:rPr>
          <w:rFonts w:ascii="Arial" w:hAnsi="Arial" w:cs="Arial"/>
          <w:sz w:val="20"/>
          <w:szCs w:val="2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7896"/>
      </w:tblGrid>
      <w:tr w:rsidR="00422E77" w:rsidTr="00422E77">
        <w:trPr>
          <w:trHeight w:val="1507"/>
          <w:jc w:val="center"/>
        </w:trPr>
        <w:tc>
          <w:tcPr>
            <w:tcW w:w="2535"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noProof/>
              </w:rPr>
              <w:drawing>
                <wp:inline distT="0" distB="0" distL="0" distR="0" wp14:anchorId="4DD24719" wp14:editId="16FE778E">
                  <wp:extent cx="1488440" cy="970280"/>
                  <wp:effectExtent l="0" t="0" r="0" b="1270"/>
                  <wp:docPr id="10" name="Resim 10" descr="KBÜ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BÜ AMBL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8440" cy="970280"/>
                          </a:xfrm>
                          <a:prstGeom prst="rect">
                            <a:avLst/>
                          </a:prstGeom>
                          <a:noFill/>
                          <a:ln>
                            <a:noFill/>
                          </a:ln>
                        </pic:spPr>
                      </pic:pic>
                    </a:graphicData>
                  </a:graphic>
                </wp:inline>
              </w:drawing>
            </w:r>
          </w:p>
        </w:tc>
        <w:tc>
          <w:tcPr>
            <w:tcW w:w="7921" w:type="dxa"/>
            <w:tcBorders>
              <w:top w:val="single" w:sz="4" w:space="0" w:color="auto"/>
              <w:left w:val="single" w:sz="4" w:space="0" w:color="auto"/>
              <w:bottom w:val="single" w:sz="4" w:space="0" w:color="auto"/>
              <w:right w:val="single" w:sz="4" w:space="0" w:color="auto"/>
            </w:tcBorders>
            <w:vAlign w:val="center"/>
            <w:hideMark/>
          </w:tcPr>
          <w:p w:rsidR="00422E77" w:rsidRDefault="00422E77">
            <w:pPr>
              <w:jc w:val="center"/>
              <w:rPr>
                <w:rFonts w:eastAsia="Calibri"/>
                <w:b/>
                <w:lang w:eastAsia="en-US"/>
              </w:rPr>
            </w:pPr>
            <w:r>
              <w:rPr>
                <w:rFonts w:eastAsia="Calibri"/>
                <w:b/>
                <w:lang w:eastAsia="en-US"/>
              </w:rPr>
              <w:t>T.C.</w:t>
            </w:r>
          </w:p>
          <w:p w:rsidR="00422E77" w:rsidRDefault="00422E77">
            <w:pPr>
              <w:jc w:val="center"/>
              <w:rPr>
                <w:rFonts w:eastAsia="Calibri"/>
                <w:b/>
                <w:lang w:eastAsia="en-US"/>
              </w:rPr>
            </w:pPr>
            <w:r>
              <w:rPr>
                <w:rFonts w:eastAsia="Calibri"/>
                <w:b/>
                <w:lang w:eastAsia="en-US"/>
              </w:rPr>
              <w:t>KARABÜK ÜNİVERSİTESİ</w:t>
            </w:r>
          </w:p>
          <w:p w:rsidR="00422E77" w:rsidRDefault="00422E77">
            <w:pPr>
              <w:jc w:val="center"/>
              <w:rPr>
                <w:rFonts w:eastAsia="Calibri"/>
                <w:lang w:eastAsia="en-US"/>
              </w:rPr>
            </w:pPr>
            <w:r>
              <w:rPr>
                <w:rFonts w:eastAsia="Calibri"/>
                <w:b/>
                <w:lang w:eastAsia="en-US"/>
              </w:rPr>
              <w:t>GÖREV TANIM FORMU</w:t>
            </w:r>
          </w:p>
        </w:tc>
      </w:tr>
      <w:tr w:rsidR="00422E77" w:rsidTr="00422E77">
        <w:trPr>
          <w:trHeight w:val="267"/>
          <w:jc w:val="center"/>
        </w:trPr>
        <w:tc>
          <w:tcPr>
            <w:tcW w:w="2535"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Birim</w:t>
            </w:r>
          </w:p>
        </w:tc>
        <w:tc>
          <w:tcPr>
            <w:tcW w:w="7921"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Yapı İşleri ve Teknik Daire Başkanlığı</w:t>
            </w:r>
          </w:p>
        </w:tc>
      </w:tr>
      <w:tr w:rsidR="00422E77" w:rsidTr="00422E77">
        <w:trPr>
          <w:trHeight w:val="267"/>
          <w:jc w:val="center"/>
        </w:trPr>
        <w:tc>
          <w:tcPr>
            <w:tcW w:w="2535"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Alt Birim</w:t>
            </w:r>
          </w:p>
        </w:tc>
        <w:tc>
          <w:tcPr>
            <w:tcW w:w="7921"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Etüt Proje ve Kamulaştırma Şube Müdürlüğü</w:t>
            </w:r>
          </w:p>
        </w:tc>
      </w:tr>
      <w:tr w:rsidR="00422E77" w:rsidTr="00422E77">
        <w:trPr>
          <w:trHeight w:val="282"/>
          <w:jc w:val="center"/>
        </w:trPr>
        <w:tc>
          <w:tcPr>
            <w:tcW w:w="2535"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Unvan</w:t>
            </w:r>
          </w:p>
        </w:tc>
        <w:tc>
          <w:tcPr>
            <w:tcW w:w="7921"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Peyzaj Mimarı</w:t>
            </w:r>
          </w:p>
        </w:tc>
      </w:tr>
      <w:tr w:rsidR="00422E77" w:rsidTr="00422E77">
        <w:trPr>
          <w:trHeight w:val="804"/>
          <w:jc w:val="center"/>
        </w:trPr>
        <w:tc>
          <w:tcPr>
            <w:tcW w:w="2535"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Görevin Bağlı Bulunduğu Unvan</w:t>
            </w:r>
          </w:p>
        </w:tc>
        <w:tc>
          <w:tcPr>
            <w:tcW w:w="7921"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Etüt Proje ve Kamulaştırma Şube Müdürlüğü -Yapı İşleri ve Teknik Daire Başkanlığı - Genel Sekreter Yardımcısı - Genel Sekreter - Rektör Yardımcısı - Rektör</w:t>
            </w:r>
          </w:p>
        </w:tc>
      </w:tr>
      <w:tr w:rsidR="00422E77" w:rsidTr="00422E77">
        <w:trPr>
          <w:trHeight w:val="267"/>
          <w:jc w:val="center"/>
        </w:trPr>
        <w:tc>
          <w:tcPr>
            <w:tcW w:w="2535"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İsim</w:t>
            </w:r>
          </w:p>
        </w:tc>
        <w:tc>
          <w:tcPr>
            <w:tcW w:w="7921"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Esra YILMAZ</w:t>
            </w:r>
          </w:p>
        </w:tc>
      </w:tr>
      <w:tr w:rsidR="00422E77" w:rsidTr="00422E77">
        <w:trPr>
          <w:trHeight w:val="9931"/>
          <w:jc w:val="center"/>
        </w:trPr>
        <w:tc>
          <w:tcPr>
            <w:tcW w:w="2535"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Görev ve Sorumlulukları</w:t>
            </w:r>
          </w:p>
        </w:tc>
        <w:tc>
          <w:tcPr>
            <w:tcW w:w="7921" w:type="dxa"/>
            <w:tcBorders>
              <w:top w:val="single" w:sz="4" w:space="0" w:color="auto"/>
              <w:left w:val="single" w:sz="4" w:space="0" w:color="auto"/>
              <w:bottom w:val="single" w:sz="4" w:space="0" w:color="auto"/>
              <w:right w:val="single" w:sz="4" w:space="0" w:color="auto"/>
            </w:tcBorders>
          </w:tcPr>
          <w:p w:rsidR="00422E77" w:rsidRDefault="00422E77">
            <w:pPr>
              <w:rPr>
                <w:rFonts w:eastAsia="Calibri"/>
                <w:lang w:eastAsia="en-US"/>
              </w:rPr>
            </w:pPr>
          </w:p>
          <w:p w:rsidR="00422E77" w:rsidRDefault="00422E77">
            <w:pPr>
              <w:jc w:val="both"/>
              <w:rPr>
                <w:rFonts w:ascii="Arial" w:hAnsi="Arial" w:cs="Arial"/>
                <w:b/>
                <w:sz w:val="18"/>
                <w:szCs w:val="16"/>
                <w:u w:val="single"/>
              </w:rPr>
            </w:pPr>
            <w:r>
              <w:rPr>
                <w:rFonts w:ascii="Arial" w:hAnsi="Arial" w:cs="Arial"/>
                <w:b/>
                <w:sz w:val="18"/>
                <w:szCs w:val="16"/>
                <w:u w:val="single"/>
              </w:rPr>
              <w:t>Bakım Onarım Şube Müdürlüğü Altında Yapılan İşler</w:t>
            </w:r>
          </w:p>
          <w:p w:rsidR="00422E77" w:rsidRDefault="00422E77">
            <w:pPr>
              <w:jc w:val="both"/>
              <w:rPr>
                <w:rFonts w:ascii="Arial" w:hAnsi="Arial" w:cs="Arial"/>
                <w:b/>
                <w:sz w:val="18"/>
                <w:szCs w:val="16"/>
                <w:u w:val="single"/>
              </w:rPr>
            </w:pPr>
          </w:p>
          <w:p w:rsidR="00422E77" w:rsidRDefault="00422E77">
            <w:pPr>
              <w:numPr>
                <w:ilvl w:val="0"/>
                <w:numId w:val="6"/>
              </w:numPr>
              <w:autoSpaceDE w:val="0"/>
              <w:autoSpaceDN w:val="0"/>
              <w:adjustRightInd w:val="0"/>
              <w:ind w:left="344"/>
              <w:jc w:val="both"/>
              <w:rPr>
                <w:rFonts w:ascii="Arial" w:hAnsi="Arial" w:cs="Arial"/>
                <w:color w:val="1A1A1A"/>
                <w:sz w:val="18"/>
                <w:szCs w:val="16"/>
              </w:rPr>
            </w:pPr>
            <w:r>
              <w:rPr>
                <w:rFonts w:ascii="Arial" w:hAnsi="Arial" w:cs="Arial"/>
                <w:color w:val="1A1A1A"/>
                <w:sz w:val="18"/>
                <w:szCs w:val="16"/>
              </w:rPr>
              <w:t xml:space="preserve">Yapım İşleri İhaleleri Uygulama Yönetmeliğine göre </w:t>
            </w:r>
            <w:proofErr w:type="gramStart"/>
            <w:r>
              <w:rPr>
                <w:rFonts w:ascii="Arial" w:hAnsi="Arial" w:cs="Arial"/>
                <w:color w:val="1A1A1A"/>
                <w:sz w:val="18"/>
                <w:szCs w:val="16"/>
              </w:rPr>
              <w:t>rekreasyon</w:t>
            </w:r>
            <w:proofErr w:type="gramEnd"/>
            <w:r>
              <w:rPr>
                <w:rFonts w:ascii="Arial" w:hAnsi="Arial" w:cs="Arial"/>
                <w:color w:val="1A1A1A"/>
                <w:sz w:val="18"/>
                <w:szCs w:val="16"/>
              </w:rPr>
              <w:t xml:space="preserve"> ve peyzaj projelerinin hazırlanması, Yaklaşık Maliyetlerinin tespiti, İhale dosyalarının hazırlanması ile yapım işlerinin yürütülmesinin denetim ve kontrollüğü, geçici ve kesin kabullerinin yapılması, hakkediş dosyasının hazırlanması ve bu işlerin mevzuata uygunluğunun denetlenmesi ve yürütülmesi ile ilgili işleri yerine getirilmesini sağlamak.</w:t>
            </w:r>
          </w:p>
          <w:p w:rsidR="00422E77" w:rsidRDefault="00422E77">
            <w:pPr>
              <w:jc w:val="both"/>
              <w:rPr>
                <w:rFonts w:ascii="Arial" w:hAnsi="Arial" w:cs="Arial"/>
                <w:sz w:val="18"/>
                <w:szCs w:val="16"/>
              </w:rPr>
            </w:pPr>
          </w:p>
          <w:p w:rsidR="00422E77" w:rsidRDefault="00422E77">
            <w:pPr>
              <w:numPr>
                <w:ilvl w:val="0"/>
                <w:numId w:val="6"/>
              </w:numPr>
              <w:ind w:left="344"/>
              <w:jc w:val="both"/>
              <w:rPr>
                <w:rFonts w:ascii="Arial" w:hAnsi="Arial" w:cs="Arial"/>
                <w:color w:val="1A1A1A"/>
                <w:sz w:val="18"/>
                <w:szCs w:val="16"/>
              </w:rPr>
            </w:pPr>
            <w:r>
              <w:rPr>
                <w:rFonts w:ascii="Arial" w:hAnsi="Arial" w:cs="Arial"/>
                <w:sz w:val="18"/>
                <w:szCs w:val="16"/>
              </w:rPr>
              <w:t xml:space="preserve">Hizmet Alımı İhaleleri Uygulama Yönetmeliğine göre peyzaj bakım işlerinin </w:t>
            </w:r>
            <w:r>
              <w:rPr>
                <w:rFonts w:ascii="Arial" w:hAnsi="Arial" w:cs="Arial"/>
                <w:color w:val="1A1A1A"/>
                <w:sz w:val="18"/>
                <w:szCs w:val="16"/>
              </w:rPr>
              <w:t xml:space="preserve">Yaklaşık Maliyetlerinin tespiti, İhale dosyalarının hazırlanması ile yapım </w:t>
            </w:r>
            <w:proofErr w:type="gramStart"/>
            <w:r>
              <w:rPr>
                <w:rFonts w:ascii="Arial" w:hAnsi="Arial" w:cs="Arial"/>
                <w:color w:val="1A1A1A"/>
                <w:sz w:val="18"/>
                <w:szCs w:val="16"/>
              </w:rPr>
              <w:t>işlerinin        yürütülmesinin</w:t>
            </w:r>
            <w:proofErr w:type="gramEnd"/>
            <w:r>
              <w:rPr>
                <w:rFonts w:ascii="Arial" w:hAnsi="Arial" w:cs="Arial"/>
                <w:color w:val="1A1A1A"/>
                <w:sz w:val="18"/>
                <w:szCs w:val="16"/>
              </w:rPr>
              <w:t xml:space="preserve"> denetim ve kontrollüğü, geçici ve kesin kabullerinin yapılması, </w:t>
            </w:r>
            <w:proofErr w:type="spellStart"/>
            <w:r>
              <w:rPr>
                <w:rFonts w:ascii="Arial" w:hAnsi="Arial" w:cs="Arial"/>
                <w:color w:val="1A1A1A"/>
                <w:sz w:val="18"/>
                <w:szCs w:val="16"/>
              </w:rPr>
              <w:t>hakediş</w:t>
            </w:r>
            <w:proofErr w:type="spellEnd"/>
            <w:r>
              <w:rPr>
                <w:rFonts w:ascii="Arial" w:hAnsi="Arial" w:cs="Arial"/>
                <w:color w:val="1A1A1A"/>
                <w:sz w:val="18"/>
                <w:szCs w:val="16"/>
              </w:rPr>
              <w:t xml:space="preserve"> dosyasının hazırlanması ve bu işlerin mevzuata uygunluğunun denetlenmesi ve yürütülmesi ile ilgili işleri yerine getirilmesini sağlamak.</w:t>
            </w:r>
          </w:p>
          <w:p w:rsidR="00422E77" w:rsidRDefault="00422E77">
            <w:pPr>
              <w:jc w:val="both"/>
              <w:rPr>
                <w:rFonts w:ascii="Arial" w:hAnsi="Arial" w:cs="Arial"/>
                <w:color w:val="1A1A1A"/>
                <w:sz w:val="18"/>
                <w:szCs w:val="16"/>
              </w:rPr>
            </w:pPr>
          </w:p>
          <w:p w:rsidR="00422E77" w:rsidRDefault="00422E77">
            <w:pPr>
              <w:jc w:val="both"/>
              <w:rPr>
                <w:rFonts w:ascii="Arial" w:hAnsi="Arial" w:cs="Arial"/>
                <w:b/>
                <w:sz w:val="18"/>
                <w:szCs w:val="16"/>
              </w:rPr>
            </w:pPr>
            <w:r>
              <w:rPr>
                <w:rFonts w:ascii="Arial" w:hAnsi="Arial" w:cs="Arial"/>
                <w:b/>
                <w:sz w:val="18"/>
                <w:szCs w:val="16"/>
                <w:u w:val="single"/>
              </w:rPr>
              <w:t>Etüt Proje Şube Müdürlüğü Altında Yapılan İşler</w:t>
            </w:r>
            <w:r>
              <w:rPr>
                <w:rFonts w:ascii="Arial" w:hAnsi="Arial" w:cs="Arial"/>
                <w:b/>
                <w:sz w:val="18"/>
                <w:szCs w:val="16"/>
              </w:rPr>
              <w:t>:</w:t>
            </w:r>
          </w:p>
          <w:p w:rsidR="00422E77" w:rsidRDefault="00422E77">
            <w:pPr>
              <w:tabs>
                <w:tab w:val="left" w:pos="61"/>
                <w:tab w:val="left" w:pos="344"/>
              </w:tabs>
              <w:jc w:val="both"/>
              <w:rPr>
                <w:rFonts w:ascii="Arial" w:hAnsi="Arial" w:cs="Arial"/>
                <w:b/>
                <w:sz w:val="18"/>
                <w:szCs w:val="16"/>
              </w:rPr>
            </w:pPr>
          </w:p>
          <w:p w:rsidR="00422E77" w:rsidRDefault="00422E77">
            <w:pPr>
              <w:pStyle w:val="ListeParagraf"/>
              <w:numPr>
                <w:ilvl w:val="0"/>
                <w:numId w:val="7"/>
              </w:numPr>
              <w:tabs>
                <w:tab w:val="left" w:pos="61"/>
                <w:tab w:val="left" w:pos="344"/>
              </w:tabs>
              <w:autoSpaceDE w:val="0"/>
              <w:autoSpaceDN w:val="0"/>
              <w:adjustRightInd w:val="0"/>
              <w:spacing w:after="0" w:line="240" w:lineRule="auto"/>
              <w:ind w:left="344" w:right="115" w:hanging="371"/>
              <w:jc w:val="both"/>
              <w:rPr>
                <w:rFonts w:ascii="Arial" w:hAnsi="Arial" w:cs="Arial"/>
                <w:color w:val="000000"/>
                <w:sz w:val="18"/>
                <w:szCs w:val="16"/>
              </w:rPr>
            </w:pPr>
            <w:r>
              <w:rPr>
                <w:rFonts w:ascii="Arial" w:hAnsi="Arial" w:cs="Arial"/>
                <w:color w:val="000000"/>
                <w:sz w:val="18"/>
                <w:szCs w:val="16"/>
              </w:rPr>
              <w:t xml:space="preserve">Üniversitenin ihtiyacı olan yeşil alan ve </w:t>
            </w:r>
            <w:proofErr w:type="gramStart"/>
            <w:r>
              <w:rPr>
                <w:rFonts w:ascii="Arial" w:hAnsi="Arial" w:cs="Arial"/>
                <w:color w:val="000000"/>
                <w:sz w:val="18"/>
                <w:szCs w:val="16"/>
              </w:rPr>
              <w:t>rekreasyon</w:t>
            </w:r>
            <w:proofErr w:type="gramEnd"/>
            <w:r>
              <w:rPr>
                <w:rFonts w:ascii="Arial" w:hAnsi="Arial" w:cs="Arial"/>
                <w:color w:val="000000"/>
                <w:sz w:val="18"/>
                <w:szCs w:val="16"/>
              </w:rPr>
              <w:t xml:space="preserve"> alanlarının; fakülte, yüksekokul, meslek yüksekokulları, idari ve sosyal hizmet binalarının bağlantı ve çevre planlamasını yapabilmek için ilgili birimlerin taleplerini alarak ihtiyaç programlarını hazırlamak.</w:t>
            </w:r>
          </w:p>
          <w:p w:rsidR="00422E77" w:rsidRDefault="00422E77">
            <w:pPr>
              <w:pStyle w:val="ListeParagraf"/>
              <w:numPr>
                <w:ilvl w:val="0"/>
                <w:numId w:val="7"/>
              </w:numPr>
              <w:tabs>
                <w:tab w:val="left" w:pos="61"/>
                <w:tab w:val="left" w:pos="344"/>
              </w:tabs>
              <w:autoSpaceDE w:val="0"/>
              <w:autoSpaceDN w:val="0"/>
              <w:adjustRightInd w:val="0"/>
              <w:spacing w:after="0" w:line="240" w:lineRule="auto"/>
              <w:ind w:left="344" w:right="115"/>
              <w:jc w:val="both"/>
              <w:rPr>
                <w:rFonts w:ascii="Arial" w:hAnsi="Arial" w:cs="Arial"/>
                <w:color w:val="000000"/>
                <w:sz w:val="18"/>
                <w:szCs w:val="16"/>
              </w:rPr>
            </w:pPr>
            <w:r>
              <w:rPr>
                <w:rFonts w:ascii="Arial" w:hAnsi="Arial" w:cs="Arial"/>
                <w:color w:val="000000"/>
                <w:sz w:val="18"/>
                <w:szCs w:val="16"/>
              </w:rPr>
              <w:t>Yatırım projeleri kapsamında bulunan üniversite bina ve tesislerinin Peyzaj projelerini yapmak/yaptırmak, teknik inceleme ve projelendirme gerektiren her türlü işin fizibilite raporlarını hazırlatmak.</w:t>
            </w:r>
          </w:p>
          <w:p w:rsidR="00422E77" w:rsidRDefault="00422E77">
            <w:pPr>
              <w:pStyle w:val="ListeParagraf"/>
              <w:numPr>
                <w:ilvl w:val="0"/>
                <w:numId w:val="7"/>
              </w:numPr>
              <w:tabs>
                <w:tab w:val="left" w:pos="61"/>
                <w:tab w:val="left" w:pos="344"/>
              </w:tabs>
              <w:autoSpaceDE w:val="0"/>
              <w:autoSpaceDN w:val="0"/>
              <w:adjustRightInd w:val="0"/>
              <w:spacing w:after="0" w:line="240" w:lineRule="auto"/>
              <w:ind w:left="344" w:right="115"/>
              <w:jc w:val="both"/>
              <w:rPr>
                <w:rFonts w:ascii="Arial" w:hAnsi="Arial" w:cs="Arial"/>
                <w:color w:val="000000"/>
                <w:sz w:val="18"/>
                <w:szCs w:val="16"/>
              </w:rPr>
            </w:pPr>
            <w:r>
              <w:rPr>
                <w:rFonts w:ascii="Arial" w:hAnsi="Arial" w:cs="Arial"/>
                <w:color w:val="000000"/>
                <w:sz w:val="18"/>
                <w:szCs w:val="16"/>
              </w:rPr>
              <w:t>Yatırım projeleri kapsamında hazırlatılan üniversite bina ve tesislerinin peyzaj projelerinin kontrolünü yapmak, kontrol teşkilatı içerisinde yer almak ve kontrol teşkilatı içerisinde koordinasyonu sağlamak.</w:t>
            </w:r>
          </w:p>
          <w:p w:rsidR="00422E77" w:rsidRDefault="00422E77">
            <w:pPr>
              <w:pStyle w:val="ListeParagraf"/>
              <w:numPr>
                <w:ilvl w:val="0"/>
                <w:numId w:val="7"/>
              </w:numPr>
              <w:tabs>
                <w:tab w:val="left" w:pos="61"/>
                <w:tab w:val="left" w:pos="344"/>
              </w:tabs>
              <w:autoSpaceDE w:val="0"/>
              <w:autoSpaceDN w:val="0"/>
              <w:adjustRightInd w:val="0"/>
              <w:spacing w:after="0" w:line="240" w:lineRule="auto"/>
              <w:ind w:left="344" w:right="115"/>
              <w:jc w:val="both"/>
              <w:rPr>
                <w:rFonts w:ascii="Arial" w:hAnsi="Arial" w:cs="Arial"/>
                <w:color w:val="000000"/>
                <w:sz w:val="18"/>
                <w:szCs w:val="16"/>
              </w:rPr>
            </w:pPr>
            <w:r>
              <w:rPr>
                <w:rFonts w:ascii="Arial" w:hAnsi="Arial" w:cs="Arial"/>
                <w:color w:val="000000"/>
                <w:sz w:val="18"/>
                <w:szCs w:val="16"/>
              </w:rPr>
              <w:t>Yatırım projeleri kapsamında hazırlatılan üniversite bina ve tesislerinin çevre düzenleme işi ihalelerinin yapılabilmesi için teknik şartname hazırlamak.</w:t>
            </w:r>
          </w:p>
          <w:p w:rsidR="00422E77" w:rsidRDefault="00422E77">
            <w:pPr>
              <w:pStyle w:val="ListeParagraf"/>
              <w:numPr>
                <w:ilvl w:val="0"/>
                <w:numId w:val="7"/>
              </w:numPr>
              <w:tabs>
                <w:tab w:val="left" w:pos="61"/>
                <w:tab w:val="left" w:pos="344"/>
              </w:tabs>
              <w:autoSpaceDE w:val="0"/>
              <w:autoSpaceDN w:val="0"/>
              <w:adjustRightInd w:val="0"/>
              <w:spacing w:after="0" w:line="240" w:lineRule="auto"/>
              <w:ind w:left="344" w:right="115"/>
              <w:jc w:val="both"/>
              <w:rPr>
                <w:rFonts w:ascii="Arial" w:hAnsi="Arial" w:cs="Arial"/>
                <w:color w:val="000000"/>
                <w:sz w:val="18"/>
                <w:szCs w:val="16"/>
              </w:rPr>
            </w:pPr>
            <w:r>
              <w:rPr>
                <w:rFonts w:ascii="Arial" w:hAnsi="Arial" w:cs="Arial"/>
                <w:sz w:val="18"/>
                <w:szCs w:val="16"/>
              </w:rPr>
              <w:t xml:space="preserve">Binaların iç </w:t>
            </w:r>
            <w:proofErr w:type="gramStart"/>
            <w:r>
              <w:rPr>
                <w:rFonts w:ascii="Arial" w:hAnsi="Arial" w:cs="Arial"/>
                <w:sz w:val="18"/>
                <w:szCs w:val="16"/>
              </w:rPr>
              <w:t>mekanlarında</w:t>
            </w:r>
            <w:proofErr w:type="gramEnd"/>
            <w:r>
              <w:rPr>
                <w:rFonts w:ascii="Arial" w:hAnsi="Arial" w:cs="Arial"/>
                <w:sz w:val="18"/>
                <w:szCs w:val="16"/>
              </w:rPr>
              <w:t xml:space="preserve"> bulunan yeşil dokunun işlevi ve kalitesi konusundaki problemler için en iyi çözümleri belirlemek ve bulmak, ayrıca gerekli tasarım, çizim ve planları yapmak veya yaptırmak ve denetlemek,</w:t>
            </w:r>
          </w:p>
          <w:p w:rsidR="00422E77" w:rsidRDefault="00422E77">
            <w:pPr>
              <w:numPr>
                <w:ilvl w:val="0"/>
                <w:numId w:val="7"/>
              </w:numPr>
              <w:tabs>
                <w:tab w:val="left" w:pos="61"/>
                <w:tab w:val="left" w:pos="344"/>
              </w:tabs>
              <w:ind w:left="344"/>
              <w:rPr>
                <w:rFonts w:ascii="Arial" w:hAnsi="Arial" w:cs="Arial"/>
                <w:color w:val="000000"/>
                <w:sz w:val="18"/>
                <w:szCs w:val="16"/>
              </w:rPr>
            </w:pPr>
            <w:r>
              <w:rPr>
                <w:rFonts w:ascii="Arial" w:hAnsi="Arial" w:cs="Arial"/>
                <w:color w:val="000000"/>
                <w:sz w:val="18"/>
                <w:szCs w:val="16"/>
              </w:rPr>
              <w:t>Tadilatı yapılacak yeşil alanların tadilat projelerini hazırlatmak ve projeleri kontrol etmek,</w:t>
            </w:r>
          </w:p>
          <w:p w:rsidR="00422E77" w:rsidRDefault="00422E77">
            <w:pPr>
              <w:pStyle w:val="ListeParagraf"/>
              <w:numPr>
                <w:ilvl w:val="0"/>
                <w:numId w:val="7"/>
              </w:numPr>
              <w:tabs>
                <w:tab w:val="left" w:pos="61"/>
                <w:tab w:val="left" w:pos="344"/>
              </w:tabs>
              <w:autoSpaceDE w:val="0"/>
              <w:autoSpaceDN w:val="0"/>
              <w:adjustRightInd w:val="0"/>
              <w:spacing w:after="0" w:line="240" w:lineRule="auto"/>
              <w:ind w:left="344" w:right="115"/>
              <w:jc w:val="both"/>
              <w:rPr>
                <w:rFonts w:ascii="Arial" w:hAnsi="Arial" w:cs="Arial"/>
                <w:color w:val="000000"/>
                <w:sz w:val="18"/>
                <w:szCs w:val="16"/>
              </w:rPr>
            </w:pPr>
            <w:r>
              <w:rPr>
                <w:rFonts w:ascii="Arial" w:hAnsi="Arial" w:cs="Arial"/>
                <w:color w:val="000000"/>
                <w:sz w:val="18"/>
                <w:szCs w:val="16"/>
              </w:rPr>
              <w:t xml:space="preserve">Kendi biriminde yapılan işlerin sözleşme ve eklerine, şartnamelere, fen ve sanat kurallarına ve iş programlarına uygun olarak yürütülüp bitirilmesini sağlamak, </w:t>
            </w:r>
          </w:p>
          <w:p w:rsidR="00422E77" w:rsidRDefault="00422E77">
            <w:pPr>
              <w:pStyle w:val="ListeParagraf"/>
              <w:numPr>
                <w:ilvl w:val="0"/>
                <w:numId w:val="7"/>
              </w:numPr>
              <w:tabs>
                <w:tab w:val="left" w:pos="61"/>
                <w:tab w:val="left" w:pos="344"/>
              </w:tabs>
              <w:autoSpaceDE w:val="0"/>
              <w:autoSpaceDN w:val="0"/>
              <w:adjustRightInd w:val="0"/>
              <w:spacing w:after="0" w:line="240" w:lineRule="auto"/>
              <w:ind w:left="344" w:right="115"/>
              <w:jc w:val="both"/>
              <w:rPr>
                <w:rFonts w:ascii="Arial" w:hAnsi="Arial" w:cs="Arial"/>
                <w:color w:val="000000"/>
                <w:sz w:val="18"/>
                <w:szCs w:val="16"/>
              </w:rPr>
            </w:pPr>
            <w:r>
              <w:rPr>
                <w:rFonts w:ascii="Arial" w:hAnsi="Arial" w:cs="Arial"/>
                <w:color w:val="000000"/>
                <w:sz w:val="18"/>
                <w:szCs w:val="16"/>
              </w:rPr>
              <w:t>Yapımı tamamlanmış projelerin kabul işlemlerini yapmak ve kesin hesaplarını çıkarmak,</w:t>
            </w:r>
          </w:p>
          <w:p w:rsidR="00422E77" w:rsidRDefault="00422E77">
            <w:pPr>
              <w:pStyle w:val="ListeParagraf"/>
              <w:numPr>
                <w:ilvl w:val="0"/>
                <w:numId w:val="7"/>
              </w:numPr>
              <w:tabs>
                <w:tab w:val="left" w:pos="61"/>
                <w:tab w:val="left" w:pos="344"/>
              </w:tabs>
              <w:autoSpaceDE w:val="0"/>
              <w:autoSpaceDN w:val="0"/>
              <w:adjustRightInd w:val="0"/>
              <w:spacing w:after="0" w:line="240" w:lineRule="auto"/>
              <w:ind w:left="344" w:right="115"/>
              <w:jc w:val="both"/>
              <w:rPr>
                <w:rFonts w:ascii="Arial" w:hAnsi="Arial" w:cs="Arial"/>
                <w:color w:val="000000"/>
                <w:sz w:val="18"/>
                <w:szCs w:val="16"/>
              </w:rPr>
            </w:pPr>
            <w:r>
              <w:rPr>
                <w:rFonts w:ascii="Arial" w:hAnsi="Arial" w:cs="Arial"/>
                <w:color w:val="000000"/>
                <w:sz w:val="18"/>
                <w:szCs w:val="16"/>
              </w:rPr>
              <w:t>Birim amiri tarafından verilen görev ve sorumlulukları yerine getirmek.</w:t>
            </w:r>
          </w:p>
          <w:p w:rsidR="00422E77" w:rsidRDefault="00422E77">
            <w:pPr>
              <w:numPr>
                <w:ilvl w:val="0"/>
                <w:numId w:val="7"/>
              </w:numPr>
              <w:tabs>
                <w:tab w:val="left" w:pos="61"/>
                <w:tab w:val="left" w:pos="344"/>
              </w:tabs>
              <w:ind w:left="344"/>
              <w:rPr>
                <w:rFonts w:ascii="Arial" w:hAnsi="Arial" w:cs="Arial"/>
                <w:color w:val="000000"/>
                <w:sz w:val="18"/>
                <w:szCs w:val="16"/>
              </w:rPr>
            </w:pPr>
            <w:r>
              <w:rPr>
                <w:rFonts w:ascii="Arial" w:hAnsi="Arial" w:cs="Arial"/>
                <w:color w:val="000000"/>
                <w:sz w:val="18"/>
                <w:szCs w:val="16"/>
              </w:rPr>
              <w:t>İhtiyaç duyulması halinde diğer şube müdürlükleri tarafından verilen görev ve sorumlulukları gerçekleştirmek</w:t>
            </w:r>
          </w:p>
          <w:p w:rsidR="00422E77" w:rsidRDefault="00422E77">
            <w:pPr>
              <w:rPr>
                <w:rFonts w:eastAsia="Calibri"/>
                <w:lang w:eastAsia="en-US"/>
              </w:rPr>
            </w:pPr>
          </w:p>
        </w:tc>
      </w:tr>
    </w:tbl>
    <w:p w:rsidR="00422E77" w:rsidRDefault="00422E77" w:rsidP="00422E77">
      <w:pPr>
        <w:tabs>
          <w:tab w:val="left" w:pos="5760"/>
        </w:tabs>
        <w:rPr>
          <w:rFonts w:ascii="Arial" w:hAnsi="Arial" w:cs="Arial"/>
          <w:sz w:val="20"/>
          <w:szCs w:val="20"/>
        </w:rPr>
      </w:pPr>
    </w:p>
    <w:p w:rsidR="00422E77" w:rsidRDefault="00422E77" w:rsidP="00422E77">
      <w:pPr>
        <w:tabs>
          <w:tab w:val="left" w:pos="5760"/>
        </w:tabs>
        <w:rPr>
          <w:rFonts w:ascii="Arial" w:hAnsi="Arial" w:cs="Arial"/>
          <w:sz w:val="20"/>
          <w:szCs w:val="20"/>
        </w:rPr>
      </w:pPr>
    </w:p>
    <w:p w:rsidR="00422E77" w:rsidRDefault="00422E77" w:rsidP="00422E77">
      <w:pPr>
        <w:tabs>
          <w:tab w:val="left" w:pos="5760"/>
        </w:tabs>
        <w:rPr>
          <w:rFonts w:ascii="Arial" w:hAnsi="Arial" w:cs="Arial"/>
          <w:sz w:val="20"/>
          <w:szCs w:val="20"/>
        </w:rPr>
      </w:pPr>
    </w:p>
    <w:p w:rsidR="00422E77" w:rsidRDefault="00422E77" w:rsidP="00422E77">
      <w:pPr>
        <w:tabs>
          <w:tab w:val="left" w:pos="5760"/>
        </w:tabs>
        <w:rPr>
          <w:rFonts w:ascii="Arial" w:hAnsi="Arial" w:cs="Arial"/>
          <w:sz w:val="20"/>
          <w:szCs w:val="20"/>
        </w:rPr>
      </w:pPr>
    </w:p>
    <w:p w:rsidR="00422E77" w:rsidRDefault="00422E77" w:rsidP="00422E77">
      <w:pPr>
        <w:tabs>
          <w:tab w:val="left" w:pos="5760"/>
        </w:tabs>
        <w:rPr>
          <w:rFonts w:ascii="Arial" w:hAnsi="Arial" w:cs="Arial"/>
          <w:sz w:val="20"/>
          <w:szCs w:val="20"/>
        </w:rPr>
      </w:pPr>
    </w:p>
    <w:p w:rsidR="00422E77" w:rsidRDefault="00422E77" w:rsidP="00422E77">
      <w:pPr>
        <w:tabs>
          <w:tab w:val="left" w:pos="5760"/>
        </w:tabs>
        <w:rPr>
          <w:rFonts w:ascii="Arial" w:hAnsi="Arial" w:cs="Arial"/>
          <w:sz w:val="20"/>
          <w:szCs w:val="20"/>
        </w:rPr>
      </w:pPr>
    </w:p>
    <w:p w:rsidR="00422E77" w:rsidRDefault="00422E77" w:rsidP="00422E77">
      <w:pPr>
        <w:tabs>
          <w:tab w:val="left" w:pos="5760"/>
        </w:tabs>
        <w:rPr>
          <w:rFonts w:ascii="Arial" w:hAnsi="Arial" w:cs="Arial"/>
          <w:sz w:val="20"/>
          <w:szCs w:val="20"/>
        </w:rPr>
      </w:pPr>
    </w:p>
    <w:tbl>
      <w:tblPr>
        <w:tblW w:w="10802"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8594"/>
      </w:tblGrid>
      <w:tr w:rsidR="00422E77" w:rsidTr="00422E77">
        <w:trPr>
          <w:jc w:val="center"/>
        </w:trPr>
        <w:tc>
          <w:tcPr>
            <w:tcW w:w="2208"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noProof/>
              </w:rPr>
              <w:drawing>
                <wp:inline distT="0" distB="0" distL="0" distR="0" wp14:anchorId="48830699" wp14:editId="65A106CD">
                  <wp:extent cx="1036320" cy="929640"/>
                  <wp:effectExtent l="0" t="0" r="0" b="3810"/>
                  <wp:docPr id="9" name="Resim 9" descr="KBÜ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BÜ AMBL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6320" cy="929640"/>
                          </a:xfrm>
                          <a:prstGeom prst="rect">
                            <a:avLst/>
                          </a:prstGeom>
                          <a:noFill/>
                          <a:ln>
                            <a:noFill/>
                          </a:ln>
                        </pic:spPr>
                      </pic:pic>
                    </a:graphicData>
                  </a:graphic>
                </wp:inline>
              </w:drawing>
            </w:r>
          </w:p>
        </w:tc>
        <w:tc>
          <w:tcPr>
            <w:tcW w:w="8594" w:type="dxa"/>
            <w:tcBorders>
              <w:top w:val="single" w:sz="4" w:space="0" w:color="auto"/>
              <w:left w:val="single" w:sz="4" w:space="0" w:color="auto"/>
              <w:bottom w:val="single" w:sz="4" w:space="0" w:color="auto"/>
              <w:right w:val="single" w:sz="4" w:space="0" w:color="auto"/>
            </w:tcBorders>
            <w:vAlign w:val="center"/>
            <w:hideMark/>
          </w:tcPr>
          <w:p w:rsidR="00422E77" w:rsidRDefault="00422E77">
            <w:pPr>
              <w:jc w:val="center"/>
              <w:rPr>
                <w:rFonts w:eastAsia="Calibri"/>
                <w:b/>
                <w:lang w:eastAsia="en-US"/>
              </w:rPr>
            </w:pPr>
            <w:r>
              <w:rPr>
                <w:rFonts w:eastAsia="Calibri"/>
                <w:b/>
                <w:lang w:eastAsia="en-US"/>
              </w:rPr>
              <w:t>T.C.</w:t>
            </w:r>
          </w:p>
          <w:p w:rsidR="00422E77" w:rsidRDefault="00422E77">
            <w:pPr>
              <w:jc w:val="center"/>
              <w:rPr>
                <w:rFonts w:eastAsia="Calibri"/>
                <w:b/>
                <w:lang w:eastAsia="en-US"/>
              </w:rPr>
            </w:pPr>
            <w:r>
              <w:rPr>
                <w:rFonts w:eastAsia="Calibri"/>
                <w:b/>
                <w:lang w:eastAsia="en-US"/>
              </w:rPr>
              <w:t>KARABÜK ÜNİVERSİTESİ</w:t>
            </w:r>
          </w:p>
          <w:p w:rsidR="00422E77" w:rsidRDefault="00422E77">
            <w:pPr>
              <w:jc w:val="center"/>
              <w:rPr>
                <w:rFonts w:eastAsia="Calibri"/>
                <w:lang w:eastAsia="en-US"/>
              </w:rPr>
            </w:pPr>
            <w:r>
              <w:rPr>
                <w:rFonts w:eastAsia="Calibri"/>
                <w:b/>
                <w:lang w:eastAsia="en-US"/>
              </w:rPr>
              <w:t>GÖREV TANIM FORMU</w:t>
            </w:r>
          </w:p>
        </w:tc>
      </w:tr>
      <w:tr w:rsidR="00422E77" w:rsidTr="00422E77">
        <w:trPr>
          <w:jc w:val="center"/>
        </w:trPr>
        <w:tc>
          <w:tcPr>
            <w:tcW w:w="2208"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Birim</w:t>
            </w:r>
          </w:p>
        </w:tc>
        <w:tc>
          <w:tcPr>
            <w:tcW w:w="8594"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Yapı İşleri ve Teknik Daire Başkanlığı</w:t>
            </w:r>
          </w:p>
        </w:tc>
      </w:tr>
      <w:tr w:rsidR="00422E77" w:rsidTr="00422E77">
        <w:trPr>
          <w:jc w:val="center"/>
        </w:trPr>
        <w:tc>
          <w:tcPr>
            <w:tcW w:w="2208"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Alt Birim</w:t>
            </w:r>
          </w:p>
        </w:tc>
        <w:tc>
          <w:tcPr>
            <w:tcW w:w="8594"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Yapım İşleri Şube Müdürlüğü-Etüt Proje ve Kamulaştırma Şube Müdürlüğü</w:t>
            </w:r>
          </w:p>
        </w:tc>
      </w:tr>
      <w:tr w:rsidR="00422E77" w:rsidTr="00422E77">
        <w:trPr>
          <w:jc w:val="center"/>
        </w:trPr>
        <w:tc>
          <w:tcPr>
            <w:tcW w:w="2208"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Unvan</w:t>
            </w:r>
          </w:p>
        </w:tc>
        <w:tc>
          <w:tcPr>
            <w:tcW w:w="8594"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Yüksek Mimar</w:t>
            </w:r>
          </w:p>
        </w:tc>
      </w:tr>
      <w:tr w:rsidR="00422E77" w:rsidTr="00422E77">
        <w:trPr>
          <w:jc w:val="center"/>
        </w:trPr>
        <w:tc>
          <w:tcPr>
            <w:tcW w:w="2208"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Görevin Bağlı Bulunduğu Unvan</w:t>
            </w:r>
          </w:p>
        </w:tc>
        <w:tc>
          <w:tcPr>
            <w:tcW w:w="8594"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Yapım İşleri Şube Müdürlüğü - Etüt Proje ve Kamulaştırma Şube Müdürlüğü -Yapı İşleri ve Teknik Daire Başkanlığı - Genel Sekreter Yardımcısı - Genel Sekreter - Rektör Yardımcısı - Rektör</w:t>
            </w:r>
          </w:p>
        </w:tc>
      </w:tr>
      <w:tr w:rsidR="00422E77" w:rsidTr="00422E77">
        <w:trPr>
          <w:jc w:val="center"/>
        </w:trPr>
        <w:tc>
          <w:tcPr>
            <w:tcW w:w="2208"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İsim</w:t>
            </w:r>
          </w:p>
        </w:tc>
        <w:tc>
          <w:tcPr>
            <w:tcW w:w="8594"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İbrahim BEKTAŞ</w:t>
            </w:r>
          </w:p>
        </w:tc>
      </w:tr>
      <w:tr w:rsidR="00422E77" w:rsidTr="00422E77">
        <w:trPr>
          <w:trHeight w:val="815"/>
          <w:jc w:val="center"/>
        </w:trPr>
        <w:tc>
          <w:tcPr>
            <w:tcW w:w="2208"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Görev ve Sorumlulukları</w:t>
            </w:r>
          </w:p>
        </w:tc>
        <w:tc>
          <w:tcPr>
            <w:tcW w:w="8594" w:type="dxa"/>
            <w:tcBorders>
              <w:top w:val="single" w:sz="4" w:space="0" w:color="auto"/>
              <w:left w:val="single" w:sz="4" w:space="0" w:color="auto"/>
              <w:bottom w:val="single" w:sz="4" w:space="0" w:color="auto"/>
              <w:right w:val="single" w:sz="4" w:space="0" w:color="auto"/>
            </w:tcBorders>
          </w:tcPr>
          <w:p w:rsidR="00422E77" w:rsidRDefault="00422E77">
            <w:pPr>
              <w:jc w:val="both"/>
              <w:rPr>
                <w:b/>
                <w:sz w:val="18"/>
                <w:szCs w:val="18"/>
                <w:u w:val="single"/>
              </w:rPr>
            </w:pPr>
            <w:r>
              <w:rPr>
                <w:b/>
                <w:sz w:val="18"/>
                <w:szCs w:val="18"/>
                <w:u w:val="single"/>
              </w:rPr>
              <w:t>Yapım İşleri Şube Müdürlüğü Altında Yapılan İşler</w:t>
            </w:r>
          </w:p>
          <w:p w:rsidR="00422E77" w:rsidRDefault="00422E77">
            <w:pPr>
              <w:jc w:val="both"/>
              <w:rPr>
                <w:b/>
                <w:sz w:val="18"/>
                <w:szCs w:val="18"/>
                <w:u w:val="single"/>
              </w:rPr>
            </w:pPr>
          </w:p>
          <w:p w:rsidR="00422E77" w:rsidRDefault="00422E77">
            <w:pPr>
              <w:numPr>
                <w:ilvl w:val="0"/>
                <w:numId w:val="1"/>
              </w:numPr>
              <w:ind w:left="320" w:hanging="320"/>
              <w:jc w:val="both"/>
              <w:rPr>
                <w:b/>
                <w:sz w:val="18"/>
                <w:szCs w:val="18"/>
              </w:rPr>
            </w:pPr>
            <w:r>
              <w:rPr>
                <w:sz w:val="18"/>
                <w:szCs w:val="18"/>
              </w:rPr>
              <w:t>4734 sayılı Kamu İhale Kanununa tabi ihalelerde ihale komisyonunda görev almak,</w:t>
            </w:r>
          </w:p>
          <w:p w:rsidR="00422E77" w:rsidRDefault="00422E77">
            <w:pPr>
              <w:numPr>
                <w:ilvl w:val="0"/>
                <w:numId w:val="1"/>
              </w:numPr>
              <w:ind w:left="320" w:hanging="320"/>
              <w:jc w:val="both"/>
              <w:rPr>
                <w:b/>
                <w:sz w:val="18"/>
                <w:szCs w:val="18"/>
              </w:rPr>
            </w:pPr>
            <w:r>
              <w:rPr>
                <w:sz w:val="18"/>
                <w:szCs w:val="18"/>
              </w:rPr>
              <w:t>İhaleyi kazanan firma ile sözleşme imzalandıktan sonra 5 gün içinde yer teslimi yapmak,</w:t>
            </w:r>
          </w:p>
          <w:p w:rsidR="00422E77" w:rsidRDefault="00422E77">
            <w:pPr>
              <w:numPr>
                <w:ilvl w:val="0"/>
                <w:numId w:val="1"/>
              </w:numPr>
              <w:ind w:left="320" w:hanging="320"/>
              <w:jc w:val="both"/>
              <w:rPr>
                <w:b/>
                <w:sz w:val="18"/>
                <w:szCs w:val="18"/>
              </w:rPr>
            </w:pPr>
            <w:r>
              <w:rPr>
                <w:sz w:val="18"/>
                <w:szCs w:val="18"/>
              </w:rPr>
              <w:t>İdare yetkilisi tarafından atanan yapı denetim komisyonunda görev almak,</w:t>
            </w:r>
          </w:p>
          <w:p w:rsidR="00422E77" w:rsidRDefault="00422E77">
            <w:pPr>
              <w:numPr>
                <w:ilvl w:val="0"/>
                <w:numId w:val="1"/>
              </w:numPr>
              <w:ind w:left="320" w:hanging="320"/>
              <w:jc w:val="both"/>
              <w:rPr>
                <w:b/>
                <w:sz w:val="18"/>
                <w:szCs w:val="18"/>
              </w:rPr>
            </w:pPr>
            <w:r>
              <w:rPr>
                <w:sz w:val="18"/>
                <w:szCs w:val="18"/>
              </w:rPr>
              <w:t>İmalatları denetleyen kontrolörlük teşkilatında görev almak,</w:t>
            </w:r>
          </w:p>
          <w:p w:rsidR="00422E77" w:rsidRDefault="00422E77">
            <w:pPr>
              <w:numPr>
                <w:ilvl w:val="0"/>
                <w:numId w:val="1"/>
              </w:numPr>
              <w:ind w:left="320" w:hanging="320"/>
              <w:jc w:val="both"/>
              <w:rPr>
                <w:b/>
                <w:sz w:val="18"/>
                <w:szCs w:val="18"/>
              </w:rPr>
            </w:pPr>
            <w:r>
              <w:rPr>
                <w:sz w:val="18"/>
                <w:szCs w:val="18"/>
              </w:rPr>
              <w:t>Yüklenici firmanın teknik şartnameye uygun ve yeterliliği olan malzeme kullandığını tespit etmek için malzeme onay formlarının ürün temininden önce düzenlenmesini sağlamak,</w:t>
            </w:r>
          </w:p>
          <w:p w:rsidR="00422E77" w:rsidRDefault="00422E77">
            <w:pPr>
              <w:numPr>
                <w:ilvl w:val="0"/>
                <w:numId w:val="1"/>
              </w:numPr>
              <w:ind w:left="320" w:hanging="320"/>
              <w:jc w:val="both"/>
              <w:rPr>
                <w:b/>
                <w:sz w:val="18"/>
                <w:szCs w:val="18"/>
              </w:rPr>
            </w:pPr>
            <w:r>
              <w:rPr>
                <w:sz w:val="18"/>
                <w:szCs w:val="18"/>
              </w:rPr>
              <w:t>Malzeme onay aşamasında firmalardan örnek ürün ve test sonuçları isteyerek kullanılacak malzemenin şartnameye uygunluğunun tespitini yapmak,</w:t>
            </w:r>
          </w:p>
          <w:p w:rsidR="00422E77" w:rsidRDefault="00422E77">
            <w:pPr>
              <w:numPr>
                <w:ilvl w:val="0"/>
                <w:numId w:val="1"/>
              </w:numPr>
              <w:ind w:left="320" w:hanging="320"/>
              <w:jc w:val="both"/>
              <w:rPr>
                <w:b/>
                <w:sz w:val="18"/>
                <w:szCs w:val="18"/>
              </w:rPr>
            </w:pPr>
            <w:r>
              <w:rPr>
                <w:sz w:val="18"/>
                <w:szCs w:val="18"/>
              </w:rPr>
              <w:t xml:space="preserve">Yapılan imalatlara göre yüklenici firmaya </w:t>
            </w:r>
            <w:proofErr w:type="spellStart"/>
            <w:r>
              <w:rPr>
                <w:sz w:val="18"/>
                <w:szCs w:val="18"/>
              </w:rPr>
              <w:t>hakediş</w:t>
            </w:r>
            <w:proofErr w:type="spellEnd"/>
            <w:r>
              <w:rPr>
                <w:sz w:val="18"/>
                <w:szCs w:val="18"/>
              </w:rPr>
              <w:t xml:space="preserve"> düzenlemek,</w:t>
            </w:r>
          </w:p>
          <w:p w:rsidR="00422E77" w:rsidRDefault="00422E77">
            <w:pPr>
              <w:numPr>
                <w:ilvl w:val="0"/>
                <w:numId w:val="1"/>
              </w:numPr>
              <w:ind w:left="320" w:hanging="320"/>
              <w:jc w:val="both"/>
              <w:rPr>
                <w:b/>
                <w:sz w:val="18"/>
                <w:szCs w:val="18"/>
              </w:rPr>
            </w:pPr>
            <w:r>
              <w:rPr>
                <w:sz w:val="18"/>
                <w:szCs w:val="18"/>
              </w:rPr>
              <w:t>Yapı denetim görevlisi olarak inşaat tamamlanana kadar projesine uygun olarak inşaatı tamamlatmak,</w:t>
            </w:r>
          </w:p>
          <w:p w:rsidR="00422E77" w:rsidRDefault="00422E77">
            <w:pPr>
              <w:numPr>
                <w:ilvl w:val="0"/>
                <w:numId w:val="1"/>
              </w:numPr>
              <w:ind w:left="320" w:hanging="320"/>
              <w:jc w:val="both"/>
              <w:rPr>
                <w:b/>
                <w:sz w:val="18"/>
                <w:szCs w:val="18"/>
              </w:rPr>
            </w:pPr>
            <w:r>
              <w:rPr>
                <w:sz w:val="18"/>
                <w:szCs w:val="18"/>
              </w:rPr>
              <w:t>Yapı teslim aşamasına geldiğinde geçici kabulü yapmak,</w:t>
            </w:r>
          </w:p>
          <w:p w:rsidR="00422E77" w:rsidRDefault="00422E77">
            <w:pPr>
              <w:numPr>
                <w:ilvl w:val="0"/>
                <w:numId w:val="1"/>
              </w:numPr>
              <w:ind w:left="320" w:hanging="320"/>
              <w:jc w:val="both"/>
              <w:rPr>
                <w:b/>
                <w:sz w:val="18"/>
                <w:szCs w:val="18"/>
              </w:rPr>
            </w:pPr>
            <w:r>
              <w:rPr>
                <w:sz w:val="18"/>
                <w:szCs w:val="18"/>
              </w:rPr>
              <w:t>Geçici kabul aşamasında veya işin seyri sırasında projede meydana gelen değişiklik ya da eksiklikler sonucu ihtiyaç görülerek yapılan keşif artışı ve azalışlarının tespitini yaparak keşif artışını ve revize projeleri düzenlettirmek ve hesaplarını ve kontrollerini yapmak,</w:t>
            </w:r>
          </w:p>
          <w:p w:rsidR="00422E77" w:rsidRDefault="00422E77">
            <w:pPr>
              <w:numPr>
                <w:ilvl w:val="0"/>
                <w:numId w:val="1"/>
              </w:numPr>
              <w:ind w:left="320" w:hanging="320"/>
              <w:jc w:val="both"/>
              <w:rPr>
                <w:b/>
                <w:sz w:val="18"/>
                <w:szCs w:val="18"/>
              </w:rPr>
            </w:pPr>
            <w:r>
              <w:rPr>
                <w:sz w:val="18"/>
                <w:szCs w:val="18"/>
              </w:rPr>
              <w:t>Sözleşmesine göre yapı garanti süresi tamamlandıktan sonra işin kesin kabulünü yapmak,</w:t>
            </w:r>
          </w:p>
          <w:p w:rsidR="00422E77" w:rsidRDefault="00422E77">
            <w:pPr>
              <w:numPr>
                <w:ilvl w:val="0"/>
                <w:numId w:val="1"/>
              </w:numPr>
              <w:ind w:left="320" w:hanging="320"/>
              <w:jc w:val="both"/>
              <w:rPr>
                <w:b/>
                <w:sz w:val="18"/>
                <w:szCs w:val="18"/>
              </w:rPr>
            </w:pPr>
            <w:r>
              <w:rPr>
                <w:sz w:val="18"/>
                <w:szCs w:val="18"/>
              </w:rPr>
              <w:t>İşi yükleniciden teslim almak,</w:t>
            </w:r>
          </w:p>
          <w:p w:rsidR="00422E77" w:rsidRDefault="00422E77">
            <w:pPr>
              <w:numPr>
                <w:ilvl w:val="0"/>
                <w:numId w:val="1"/>
              </w:numPr>
              <w:ind w:left="320" w:hanging="320"/>
              <w:jc w:val="both"/>
              <w:rPr>
                <w:b/>
                <w:sz w:val="18"/>
                <w:szCs w:val="18"/>
              </w:rPr>
            </w:pPr>
            <w:proofErr w:type="gramStart"/>
            <w:r>
              <w:rPr>
                <w:sz w:val="18"/>
                <w:szCs w:val="18"/>
              </w:rPr>
              <w:t>İşi kullanıcı birime teslim etmek.</w:t>
            </w:r>
            <w:proofErr w:type="gramEnd"/>
          </w:p>
          <w:p w:rsidR="00422E77" w:rsidRDefault="00422E77">
            <w:pPr>
              <w:jc w:val="both"/>
              <w:rPr>
                <w:b/>
                <w:sz w:val="18"/>
                <w:szCs w:val="18"/>
              </w:rPr>
            </w:pPr>
          </w:p>
          <w:p w:rsidR="00422E77" w:rsidRDefault="00422E77">
            <w:pPr>
              <w:jc w:val="both"/>
              <w:rPr>
                <w:b/>
                <w:sz w:val="18"/>
                <w:szCs w:val="18"/>
              </w:rPr>
            </w:pPr>
            <w:r>
              <w:rPr>
                <w:b/>
                <w:sz w:val="18"/>
                <w:szCs w:val="18"/>
                <w:u w:val="single"/>
              </w:rPr>
              <w:t>Etüt Proje Şube Müdürlüğü Altında Yapılan İşler</w:t>
            </w:r>
            <w:r>
              <w:rPr>
                <w:b/>
                <w:sz w:val="18"/>
                <w:szCs w:val="18"/>
              </w:rPr>
              <w:t>:</w:t>
            </w:r>
          </w:p>
          <w:p w:rsidR="00422E77" w:rsidRDefault="00422E77">
            <w:pPr>
              <w:jc w:val="both"/>
              <w:rPr>
                <w:b/>
                <w:sz w:val="18"/>
                <w:szCs w:val="18"/>
              </w:rPr>
            </w:pPr>
          </w:p>
          <w:tbl>
            <w:tblPr>
              <w:tblW w:w="8105" w:type="dxa"/>
              <w:tblCellMar>
                <w:left w:w="30" w:type="dxa"/>
                <w:right w:w="30" w:type="dxa"/>
              </w:tblCellMar>
              <w:tblLook w:val="04A0" w:firstRow="1" w:lastRow="0" w:firstColumn="1" w:lastColumn="0" w:noHBand="0" w:noVBand="1"/>
            </w:tblPr>
            <w:tblGrid>
              <w:gridCol w:w="8105"/>
            </w:tblGrid>
            <w:tr w:rsidR="00422E77">
              <w:trPr>
                <w:trHeight w:val="107"/>
              </w:trPr>
              <w:tc>
                <w:tcPr>
                  <w:tcW w:w="8105" w:type="dxa"/>
                  <w:tcBorders>
                    <w:top w:val="single" w:sz="6" w:space="0" w:color="FFFFFF"/>
                    <w:left w:val="single" w:sz="6" w:space="0" w:color="FFFFFF"/>
                    <w:bottom w:val="single" w:sz="6" w:space="0" w:color="FFFFFF"/>
                    <w:right w:val="single" w:sz="6" w:space="0" w:color="FFFFFF"/>
                  </w:tcBorders>
                </w:tcPr>
                <w:p w:rsidR="00422E77" w:rsidRDefault="00422E77">
                  <w:pPr>
                    <w:autoSpaceDE w:val="0"/>
                    <w:autoSpaceDN w:val="0"/>
                    <w:adjustRightInd w:val="0"/>
                    <w:ind w:right="115"/>
                    <w:jc w:val="both"/>
                    <w:rPr>
                      <w:color w:val="000000"/>
                      <w:sz w:val="18"/>
                      <w:szCs w:val="18"/>
                    </w:rPr>
                  </w:pPr>
                </w:p>
                <w:p w:rsidR="00422E77" w:rsidRDefault="00422E77">
                  <w:pPr>
                    <w:pStyle w:val="ListeParagraf"/>
                    <w:numPr>
                      <w:ilvl w:val="0"/>
                      <w:numId w:val="5"/>
                    </w:numPr>
                    <w:autoSpaceDE w:val="0"/>
                    <w:autoSpaceDN w:val="0"/>
                    <w:adjustRightInd w:val="0"/>
                    <w:spacing w:after="0" w:line="240" w:lineRule="auto"/>
                    <w:ind w:left="519" w:right="-1334"/>
                    <w:jc w:val="both"/>
                    <w:rPr>
                      <w:rFonts w:ascii="Times New Roman" w:hAnsi="Times New Roman"/>
                      <w:color w:val="000000"/>
                      <w:sz w:val="18"/>
                      <w:szCs w:val="18"/>
                    </w:rPr>
                  </w:pPr>
                  <w:r>
                    <w:rPr>
                      <w:rFonts w:ascii="Times New Roman" w:hAnsi="Times New Roman"/>
                      <w:sz w:val="18"/>
                      <w:szCs w:val="18"/>
                    </w:rPr>
                    <w:t>Üniversitenin ihtiyacı olan fakülte, yüksekokul, meslek yüksekokulları, idari ve sosyal hizmet binalarının planlamasını yapabilmek için ilgili birimlerin taleplerini alarak ihtiyaç programlarını hazırlamak.</w:t>
                  </w:r>
                </w:p>
                <w:p w:rsidR="00422E77" w:rsidRDefault="00422E77">
                  <w:pPr>
                    <w:pStyle w:val="ListeParagraf"/>
                    <w:numPr>
                      <w:ilvl w:val="0"/>
                      <w:numId w:val="5"/>
                    </w:numPr>
                    <w:autoSpaceDE w:val="0"/>
                    <w:autoSpaceDN w:val="0"/>
                    <w:adjustRightInd w:val="0"/>
                    <w:spacing w:after="0" w:line="240" w:lineRule="auto"/>
                    <w:ind w:right="115"/>
                    <w:jc w:val="both"/>
                    <w:rPr>
                      <w:rFonts w:ascii="Times New Roman" w:hAnsi="Times New Roman"/>
                      <w:color w:val="000000"/>
                      <w:sz w:val="18"/>
                      <w:szCs w:val="18"/>
                    </w:rPr>
                  </w:pPr>
                  <w:r>
                    <w:rPr>
                      <w:rFonts w:ascii="Times New Roman" w:hAnsi="Times New Roman"/>
                      <w:color w:val="000000"/>
                      <w:sz w:val="18"/>
                      <w:szCs w:val="18"/>
                    </w:rPr>
                    <w:t>Yatırım projeleri kapsamında bulunan üniversite bina ve tesislerinin Mimari, projelerini yapmak/yaptırmak, teknik inceleme ve projelendirme gerektiren her türlü işin fizibilite raporlarını hazırlatmak, İnşaat, Mekanik ve Elektrik projeleri ile uygunluğunu kontrol etmek.</w:t>
                  </w:r>
                </w:p>
                <w:p w:rsidR="00422E77" w:rsidRDefault="00422E77">
                  <w:pPr>
                    <w:pStyle w:val="ListeParagraf"/>
                    <w:numPr>
                      <w:ilvl w:val="0"/>
                      <w:numId w:val="5"/>
                    </w:numPr>
                    <w:autoSpaceDE w:val="0"/>
                    <w:autoSpaceDN w:val="0"/>
                    <w:adjustRightInd w:val="0"/>
                    <w:spacing w:after="0" w:line="240" w:lineRule="auto"/>
                    <w:ind w:right="115"/>
                    <w:jc w:val="both"/>
                    <w:rPr>
                      <w:rFonts w:ascii="Times New Roman" w:hAnsi="Times New Roman"/>
                      <w:color w:val="000000"/>
                      <w:sz w:val="18"/>
                      <w:szCs w:val="18"/>
                    </w:rPr>
                  </w:pPr>
                  <w:r>
                    <w:rPr>
                      <w:rFonts w:ascii="Times New Roman" w:hAnsi="Times New Roman"/>
                      <w:color w:val="000000"/>
                      <w:sz w:val="18"/>
                      <w:szCs w:val="18"/>
                    </w:rPr>
                    <w:t>Yatırım projeleri kapsamında hazırlatılan üniversite bina ve tesislerinin projelerinin kontrolünü yapmak, kontrol teşkilatı içerisinde yer almak ve kontrol teşkilatı içerisinde koordinasyonu sağlamak.</w:t>
                  </w:r>
                </w:p>
                <w:p w:rsidR="00422E77" w:rsidRDefault="00422E77">
                  <w:pPr>
                    <w:pStyle w:val="ListeParagraf"/>
                    <w:numPr>
                      <w:ilvl w:val="0"/>
                      <w:numId w:val="5"/>
                    </w:numPr>
                    <w:autoSpaceDE w:val="0"/>
                    <w:autoSpaceDN w:val="0"/>
                    <w:adjustRightInd w:val="0"/>
                    <w:spacing w:after="0" w:line="240" w:lineRule="auto"/>
                    <w:ind w:right="115"/>
                    <w:jc w:val="both"/>
                    <w:rPr>
                      <w:rFonts w:ascii="Times New Roman" w:hAnsi="Times New Roman"/>
                      <w:color w:val="000000"/>
                      <w:sz w:val="18"/>
                      <w:szCs w:val="18"/>
                    </w:rPr>
                  </w:pPr>
                  <w:r>
                    <w:rPr>
                      <w:rFonts w:ascii="Times New Roman" w:hAnsi="Times New Roman"/>
                      <w:color w:val="000000"/>
                      <w:sz w:val="18"/>
                      <w:szCs w:val="18"/>
                    </w:rPr>
                    <w:t>Yatırım projeleri kapsamında hazırlatılan üniversite bina ve tesislerinin ihalelerinin yapılabilmesi için teknik şartname hazırlamak.</w:t>
                  </w:r>
                </w:p>
                <w:p w:rsidR="00422E77" w:rsidRDefault="00422E77">
                  <w:pPr>
                    <w:pStyle w:val="ListeParagraf"/>
                    <w:numPr>
                      <w:ilvl w:val="0"/>
                      <w:numId w:val="5"/>
                    </w:numPr>
                    <w:autoSpaceDE w:val="0"/>
                    <w:autoSpaceDN w:val="0"/>
                    <w:adjustRightInd w:val="0"/>
                    <w:spacing w:after="0" w:line="240" w:lineRule="auto"/>
                    <w:ind w:right="115"/>
                    <w:jc w:val="both"/>
                    <w:rPr>
                      <w:rFonts w:ascii="Times New Roman" w:hAnsi="Times New Roman"/>
                      <w:color w:val="000000"/>
                      <w:sz w:val="18"/>
                      <w:szCs w:val="18"/>
                    </w:rPr>
                  </w:pPr>
                  <w:r>
                    <w:rPr>
                      <w:rFonts w:ascii="Times New Roman" w:hAnsi="Times New Roman"/>
                      <w:sz w:val="18"/>
                      <w:szCs w:val="18"/>
                    </w:rPr>
                    <w:t xml:space="preserve">Binaların iç </w:t>
                  </w:r>
                  <w:proofErr w:type="gramStart"/>
                  <w:r>
                    <w:rPr>
                      <w:rFonts w:ascii="Times New Roman" w:hAnsi="Times New Roman"/>
                      <w:sz w:val="18"/>
                      <w:szCs w:val="18"/>
                    </w:rPr>
                    <w:t>mekanlarının</w:t>
                  </w:r>
                  <w:proofErr w:type="gramEnd"/>
                  <w:r>
                    <w:rPr>
                      <w:rFonts w:ascii="Times New Roman" w:hAnsi="Times New Roman"/>
                      <w:sz w:val="18"/>
                      <w:szCs w:val="18"/>
                    </w:rPr>
                    <w:t xml:space="preserve"> işlevi ve kalitesi konusundaki problemler için en iyi çözümleri belirlemek ve bulmak, ayrıca gerekli tasarım, çizim ve planları yapmak veya yaptırmak ve denetlemek,</w:t>
                  </w:r>
                </w:p>
                <w:p w:rsidR="00422E77" w:rsidRDefault="00422E77">
                  <w:pPr>
                    <w:pStyle w:val="ListeParagraf"/>
                    <w:numPr>
                      <w:ilvl w:val="0"/>
                      <w:numId w:val="5"/>
                    </w:numPr>
                    <w:autoSpaceDE w:val="0"/>
                    <w:autoSpaceDN w:val="0"/>
                    <w:adjustRightInd w:val="0"/>
                    <w:spacing w:after="0" w:line="240" w:lineRule="auto"/>
                    <w:ind w:right="115"/>
                    <w:jc w:val="both"/>
                    <w:rPr>
                      <w:rFonts w:ascii="Times New Roman" w:hAnsi="Times New Roman"/>
                      <w:color w:val="000000"/>
                      <w:sz w:val="18"/>
                      <w:szCs w:val="18"/>
                    </w:rPr>
                  </w:pPr>
                  <w:r>
                    <w:rPr>
                      <w:rFonts w:ascii="Times New Roman" w:hAnsi="Times New Roman"/>
                      <w:color w:val="000000"/>
                      <w:sz w:val="18"/>
                      <w:szCs w:val="18"/>
                    </w:rPr>
                    <w:t>Üniversitemiz yerleşkelerinin yerleşim planlarının ve vaziyet planlarının oluşturulmasında Harita Mühendisine destek vermek.</w:t>
                  </w:r>
                </w:p>
                <w:p w:rsidR="00422E77" w:rsidRDefault="00422E77">
                  <w:pPr>
                    <w:pStyle w:val="ListeParagraf"/>
                    <w:numPr>
                      <w:ilvl w:val="0"/>
                      <w:numId w:val="5"/>
                    </w:numPr>
                    <w:autoSpaceDE w:val="0"/>
                    <w:autoSpaceDN w:val="0"/>
                    <w:adjustRightInd w:val="0"/>
                    <w:spacing w:after="0" w:line="240" w:lineRule="auto"/>
                    <w:ind w:right="115"/>
                    <w:jc w:val="both"/>
                    <w:rPr>
                      <w:rFonts w:ascii="Times New Roman" w:hAnsi="Times New Roman"/>
                      <w:color w:val="000000"/>
                      <w:sz w:val="18"/>
                      <w:szCs w:val="18"/>
                    </w:rPr>
                  </w:pPr>
                  <w:r>
                    <w:rPr>
                      <w:rFonts w:ascii="Times New Roman" w:hAnsi="Times New Roman"/>
                      <w:color w:val="000000"/>
                      <w:sz w:val="18"/>
                      <w:szCs w:val="18"/>
                    </w:rPr>
                    <w:t>Tadilatı yapılacak binaların tadilat projelerini hazırlatmak ve projeleri kontrol etmek,</w:t>
                  </w:r>
                </w:p>
              </w:tc>
            </w:tr>
            <w:tr w:rsidR="00422E77">
              <w:trPr>
                <w:trHeight w:val="90"/>
              </w:trPr>
              <w:tc>
                <w:tcPr>
                  <w:tcW w:w="8105" w:type="dxa"/>
                  <w:tcBorders>
                    <w:top w:val="single" w:sz="6" w:space="0" w:color="FFFFFF"/>
                    <w:left w:val="single" w:sz="6" w:space="0" w:color="FFFFFF"/>
                    <w:bottom w:val="single" w:sz="6" w:space="0" w:color="FFFFFF"/>
                    <w:right w:val="single" w:sz="6" w:space="0" w:color="FFFFFF"/>
                  </w:tcBorders>
                  <w:hideMark/>
                </w:tcPr>
                <w:p w:rsidR="00422E77" w:rsidRDefault="00422E77">
                  <w:pPr>
                    <w:pStyle w:val="ListeParagraf"/>
                    <w:numPr>
                      <w:ilvl w:val="0"/>
                      <w:numId w:val="5"/>
                    </w:numPr>
                    <w:autoSpaceDE w:val="0"/>
                    <w:autoSpaceDN w:val="0"/>
                    <w:adjustRightInd w:val="0"/>
                    <w:spacing w:after="0" w:line="240" w:lineRule="auto"/>
                    <w:ind w:right="115"/>
                    <w:jc w:val="both"/>
                    <w:rPr>
                      <w:rFonts w:ascii="Times New Roman" w:hAnsi="Times New Roman"/>
                      <w:color w:val="000000"/>
                      <w:sz w:val="18"/>
                      <w:szCs w:val="18"/>
                    </w:rPr>
                  </w:pPr>
                  <w:r>
                    <w:rPr>
                      <w:rFonts w:ascii="Times New Roman" w:hAnsi="Times New Roman"/>
                      <w:color w:val="000000"/>
                      <w:sz w:val="18"/>
                      <w:szCs w:val="18"/>
                    </w:rPr>
                    <w:t xml:space="preserve">Kendi biriminde yapılan işlerin sözleşme ve eklerine, şartnamelere, fen ve sanat kurallarına ve iş programlarına uygun olarak yürütülüp bitirilmesini sağlamak, </w:t>
                  </w:r>
                </w:p>
                <w:p w:rsidR="00422E77" w:rsidRDefault="00422E77">
                  <w:pPr>
                    <w:pStyle w:val="ListeParagraf"/>
                    <w:numPr>
                      <w:ilvl w:val="0"/>
                      <w:numId w:val="5"/>
                    </w:numPr>
                    <w:autoSpaceDE w:val="0"/>
                    <w:autoSpaceDN w:val="0"/>
                    <w:adjustRightInd w:val="0"/>
                    <w:spacing w:after="0" w:line="240" w:lineRule="auto"/>
                    <w:ind w:right="115"/>
                    <w:jc w:val="both"/>
                    <w:rPr>
                      <w:rFonts w:ascii="Times New Roman" w:hAnsi="Times New Roman"/>
                      <w:color w:val="000000"/>
                      <w:sz w:val="18"/>
                      <w:szCs w:val="18"/>
                    </w:rPr>
                  </w:pPr>
                  <w:r>
                    <w:rPr>
                      <w:rFonts w:ascii="Times New Roman" w:hAnsi="Times New Roman"/>
                      <w:color w:val="000000"/>
                      <w:sz w:val="18"/>
                      <w:szCs w:val="18"/>
                    </w:rPr>
                    <w:t>Yapımı tamamlanmış projelerin kabul işlemlerini yapmak ve kesin hesaplarını çıkarmak,</w:t>
                  </w:r>
                </w:p>
                <w:p w:rsidR="00422E77" w:rsidRDefault="00422E77">
                  <w:pPr>
                    <w:pStyle w:val="ListeParagraf"/>
                    <w:numPr>
                      <w:ilvl w:val="0"/>
                      <w:numId w:val="5"/>
                    </w:numPr>
                    <w:autoSpaceDE w:val="0"/>
                    <w:autoSpaceDN w:val="0"/>
                    <w:adjustRightInd w:val="0"/>
                    <w:spacing w:after="0" w:line="240" w:lineRule="auto"/>
                    <w:ind w:right="115"/>
                    <w:jc w:val="both"/>
                    <w:rPr>
                      <w:rFonts w:ascii="Times New Roman" w:hAnsi="Times New Roman"/>
                      <w:color w:val="000000"/>
                      <w:sz w:val="18"/>
                      <w:szCs w:val="18"/>
                    </w:rPr>
                  </w:pPr>
                  <w:r>
                    <w:rPr>
                      <w:rFonts w:ascii="Times New Roman" w:hAnsi="Times New Roman"/>
                      <w:color w:val="000000"/>
                      <w:sz w:val="18"/>
                      <w:szCs w:val="18"/>
                    </w:rPr>
                    <w:t>Birim amiri tarafından verilen görev ve sorumlulukları yerine getirmek.</w:t>
                  </w:r>
                </w:p>
                <w:p w:rsidR="00422E77" w:rsidRDefault="00422E77">
                  <w:pPr>
                    <w:pStyle w:val="ListeParagraf"/>
                    <w:numPr>
                      <w:ilvl w:val="0"/>
                      <w:numId w:val="5"/>
                    </w:numPr>
                    <w:autoSpaceDE w:val="0"/>
                    <w:autoSpaceDN w:val="0"/>
                    <w:adjustRightInd w:val="0"/>
                    <w:spacing w:after="0" w:line="240" w:lineRule="auto"/>
                    <w:ind w:right="115"/>
                    <w:jc w:val="both"/>
                    <w:rPr>
                      <w:rFonts w:ascii="Times New Roman" w:hAnsi="Times New Roman"/>
                      <w:color w:val="000000"/>
                      <w:sz w:val="18"/>
                      <w:szCs w:val="18"/>
                    </w:rPr>
                  </w:pPr>
                  <w:r>
                    <w:rPr>
                      <w:rFonts w:ascii="Times New Roman" w:hAnsi="Times New Roman"/>
                      <w:color w:val="000000"/>
                      <w:sz w:val="18"/>
                      <w:szCs w:val="18"/>
                    </w:rPr>
                    <w:t>İhtiyaç duyulması halinde diğer şube müdürlükleri tarafından verilen görev ve sorumlulukları gerçekleştirmek.</w:t>
                  </w:r>
                </w:p>
              </w:tc>
            </w:tr>
            <w:tr w:rsidR="00422E77">
              <w:trPr>
                <w:trHeight w:val="173"/>
              </w:trPr>
              <w:tc>
                <w:tcPr>
                  <w:tcW w:w="8105" w:type="dxa"/>
                  <w:tcBorders>
                    <w:top w:val="single" w:sz="6" w:space="0" w:color="FFFFFF"/>
                    <w:left w:val="single" w:sz="6" w:space="0" w:color="FFFFFF"/>
                    <w:bottom w:val="single" w:sz="6" w:space="0" w:color="FFFFFF"/>
                    <w:right w:val="single" w:sz="6" w:space="0" w:color="FFFFFF"/>
                  </w:tcBorders>
                </w:tcPr>
                <w:p w:rsidR="00422E77" w:rsidRDefault="00422E77">
                  <w:pPr>
                    <w:pStyle w:val="ListeParagraf"/>
                    <w:autoSpaceDE w:val="0"/>
                    <w:autoSpaceDN w:val="0"/>
                    <w:adjustRightInd w:val="0"/>
                    <w:spacing w:after="0" w:line="240" w:lineRule="auto"/>
                    <w:ind w:left="0" w:right="115"/>
                    <w:jc w:val="both"/>
                    <w:rPr>
                      <w:rFonts w:ascii="Times New Roman" w:hAnsi="Times New Roman"/>
                      <w:color w:val="000000"/>
                      <w:sz w:val="18"/>
                      <w:szCs w:val="18"/>
                    </w:rPr>
                  </w:pPr>
                </w:p>
                <w:p w:rsidR="00422E77" w:rsidRDefault="00422E77">
                  <w:pPr>
                    <w:pStyle w:val="ListeParagraf"/>
                    <w:autoSpaceDE w:val="0"/>
                    <w:autoSpaceDN w:val="0"/>
                    <w:adjustRightInd w:val="0"/>
                    <w:spacing w:after="0" w:line="240" w:lineRule="auto"/>
                    <w:ind w:left="502" w:right="115"/>
                    <w:jc w:val="both"/>
                    <w:rPr>
                      <w:rFonts w:ascii="Times New Roman" w:hAnsi="Times New Roman"/>
                      <w:color w:val="000000"/>
                      <w:sz w:val="18"/>
                      <w:szCs w:val="18"/>
                    </w:rPr>
                  </w:pPr>
                </w:p>
              </w:tc>
            </w:tr>
          </w:tbl>
          <w:p w:rsidR="00422E77" w:rsidRDefault="00422E77">
            <w:pPr>
              <w:shd w:val="clear" w:color="auto" w:fill="FFFFFF"/>
              <w:spacing w:line="240" w:lineRule="atLeast"/>
              <w:ind w:firstLine="709"/>
              <w:jc w:val="both"/>
              <w:rPr>
                <w:rFonts w:eastAsia="Calibri"/>
                <w:b/>
                <w:sz w:val="18"/>
                <w:szCs w:val="18"/>
                <w:lang w:eastAsia="en-US"/>
              </w:rPr>
            </w:pPr>
          </w:p>
        </w:tc>
      </w:tr>
    </w:tbl>
    <w:p w:rsidR="00422E77" w:rsidRDefault="00422E77" w:rsidP="00422E77">
      <w:pPr>
        <w:tabs>
          <w:tab w:val="left" w:pos="5760"/>
        </w:tabs>
        <w:rPr>
          <w:rFonts w:ascii="Arial" w:hAnsi="Arial" w:cs="Arial"/>
          <w:sz w:val="20"/>
          <w:szCs w:val="20"/>
        </w:rPr>
      </w:pPr>
    </w:p>
    <w:p w:rsidR="00422E77" w:rsidRDefault="00422E77" w:rsidP="00422E77">
      <w:pPr>
        <w:tabs>
          <w:tab w:val="left" w:pos="5760"/>
        </w:tabs>
        <w:rPr>
          <w:rFonts w:ascii="Arial" w:hAnsi="Arial" w:cs="Arial"/>
          <w:sz w:val="20"/>
          <w:szCs w:val="20"/>
        </w:rPr>
      </w:pPr>
    </w:p>
    <w:p w:rsidR="00422E77" w:rsidRDefault="00422E77" w:rsidP="00422E77">
      <w:pPr>
        <w:tabs>
          <w:tab w:val="left" w:pos="5760"/>
        </w:tabs>
        <w:rPr>
          <w:rFonts w:ascii="Arial" w:hAnsi="Arial" w:cs="Arial"/>
          <w:sz w:val="20"/>
          <w:szCs w:val="20"/>
        </w:rPr>
      </w:pPr>
    </w:p>
    <w:p w:rsidR="00422E77" w:rsidRDefault="00422E77" w:rsidP="00422E77">
      <w:pPr>
        <w:tabs>
          <w:tab w:val="left" w:pos="5760"/>
        </w:tabs>
        <w:rPr>
          <w:rFonts w:ascii="Arial" w:hAnsi="Arial" w:cs="Arial"/>
          <w:sz w:val="20"/>
          <w:szCs w:val="20"/>
        </w:rPr>
      </w:pPr>
    </w:p>
    <w:p w:rsidR="00422E77" w:rsidRDefault="00422E77" w:rsidP="00422E77">
      <w:pPr>
        <w:tabs>
          <w:tab w:val="left" w:pos="5760"/>
        </w:tabs>
        <w:rPr>
          <w:rFonts w:ascii="Arial" w:hAnsi="Arial" w:cs="Arial"/>
          <w:sz w:val="20"/>
          <w:szCs w:val="20"/>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797"/>
      </w:tblGrid>
      <w:tr w:rsidR="00422E77" w:rsidTr="00422E77">
        <w:tc>
          <w:tcPr>
            <w:tcW w:w="2977"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noProof/>
              </w:rPr>
              <w:drawing>
                <wp:inline distT="0" distB="0" distL="0" distR="0" wp14:anchorId="6C64DC8E" wp14:editId="746E2733">
                  <wp:extent cx="1488440" cy="970280"/>
                  <wp:effectExtent l="0" t="0" r="0" b="1270"/>
                  <wp:docPr id="8" name="Resim 8" descr="KBÜ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BÜ AMBL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8440" cy="970280"/>
                          </a:xfrm>
                          <a:prstGeom prst="rect">
                            <a:avLst/>
                          </a:prstGeom>
                          <a:noFill/>
                          <a:ln>
                            <a:noFill/>
                          </a:ln>
                        </pic:spPr>
                      </pic:pic>
                    </a:graphicData>
                  </a:graphic>
                </wp:inline>
              </w:drawing>
            </w:r>
          </w:p>
        </w:tc>
        <w:tc>
          <w:tcPr>
            <w:tcW w:w="7797" w:type="dxa"/>
            <w:tcBorders>
              <w:top w:val="single" w:sz="4" w:space="0" w:color="auto"/>
              <w:left w:val="single" w:sz="4" w:space="0" w:color="auto"/>
              <w:bottom w:val="single" w:sz="4" w:space="0" w:color="auto"/>
              <w:right w:val="single" w:sz="4" w:space="0" w:color="auto"/>
            </w:tcBorders>
            <w:vAlign w:val="center"/>
            <w:hideMark/>
          </w:tcPr>
          <w:p w:rsidR="00422E77" w:rsidRDefault="00422E77">
            <w:pPr>
              <w:jc w:val="center"/>
              <w:rPr>
                <w:rFonts w:eastAsia="Calibri"/>
                <w:b/>
                <w:lang w:eastAsia="en-US"/>
              </w:rPr>
            </w:pPr>
            <w:r>
              <w:rPr>
                <w:rFonts w:eastAsia="Calibri"/>
                <w:b/>
                <w:lang w:eastAsia="en-US"/>
              </w:rPr>
              <w:t>T.C.</w:t>
            </w:r>
          </w:p>
          <w:p w:rsidR="00422E77" w:rsidRDefault="00422E77">
            <w:pPr>
              <w:jc w:val="center"/>
              <w:rPr>
                <w:rFonts w:eastAsia="Calibri"/>
                <w:b/>
                <w:lang w:eastAsia="en-US"/>
              </w:rPr>
            </w:pPr>
            <w:r>
              <w:rPr>
                <w:rFonts w:eastAsia="Calibri"/>
                <w:b/>
                <w:lang w:eastAsia="en-US"/>
              </w:rPr>
              <w:t>KARABÜK ÜNİVERSİTESİ</w:t>
            </w:r>
          </w:p>
          <w:p w:rsidR="00422E77" w:rsidRDefault="00422E77">
            <w:pPr>
              <w:jc w:val="center"/>
              <w:rPr>
                <w:rFonts w:eastAsia="Calibri"/>
                <w:lang w:eastAsia="en-US"/>
              </w:rPr>
            </w:pPr>
            <w:r>
              <w:rPr>
                <w:rFonts w:eastAsia="Calibri"/>
                <w:b/>
                <w:lang w:eastAsia="en-US"/>
              </w:rPr>
              <w:t>GÖREV TANIM FORMU</w:t>
            </w:r>
          </w:p>
        </w:tc>
      </w:tr>
      <w:tr w:rsidR="00422E77" w:rsidTr="00422E77">
        <w:tc>
          <w:tcPr>
            <w:tcW w:w="2977" w:type="dxa"/>
            <w:tcBorders>
              <w:top w:val="single" w:sz="4" w:space="0" w:color="auto"/>
              <w:left w:val="single" w:sz="4" w:space="0" w:color="auto"/>
              <w:bottom w:val="single" w:sz="4" w:space="0" w:color="auto"/>
              <w:right w:val="single" w:sz="4" w:space="0" w:color="auto"/>
            </w:tcBorders>
            <w:hideMark/>
          </w:tcPr>
          <w:p w:rsidR="00422E77" w:rsidRPr="00422E77" w:rsidRDefault="00422E77">
            <w:pPr>
              <w:rPr>
                <w:rFonts w:eastAsia="Calibri"/>
                <w:sz w:val="22"/>
                <w:lang w:eastAsia="en-US"/>
              </w:rPr>
            </w:pPr>
            <w:r w:rsidRPr="00422E77">
              <w:rPr>
                <w:rFonts w:eastAsia="Calibri"/>
                <w:sz w:val="22"/>
                <w:lang w:eastAsia="en-US"/>
              </w:rPr>
              <w:t>Birim</w:t>
            </w:r>
          </w:p>
        </w:tc>
        <w:tc>
          <w:tcPr>
            <w:tcW w:w="7797" w:type="dxa"/>
            <w:tcBorders>
              <w:top w:val="single" w:sz="4" w:space="0" w:color="auto"/>
              <w:left w:val="single" w:sz="4" w:space="0" w:color="auto"/>
              <w:bottom w:val="single" w:sz="4" w:space="0" w:color="auto"/>
              <w:right w:val="single" w:sz="4" w:space="0" w:color="auto"/>
            </w:tcBorders>
            <w:hideMark/>
          </w:tcPr>
          <w:p w:rsidR="00422E77" w:rsidRPr="00422E77" w:rsidRDefault="00422E77">
            <w:pPr>
              <w:rPr>
                <w:rFonts w:eastAsia="Calibri"/>
                <w:sz w:val="22"/>
                <w:lang w:eastAsia="en-US"/>
              </w:rPr>
            </w:pPr>
            <w:r w:rsidRPr="00422E77">
              <w:rPr>
                <w:rFonts w:eastAsia="Calibri"/>
                <w:sz w:val="22"/>
                <w:lang w:eastAsia="en-US"/>
              </w:rPr>
              <w:t>Yapı İşleri ve Teknik Daire Başkanlığı</w:t>
            </w:r>
          </w:p>
        </w:tc>
      </w:tr>
      <w:tr w:rsidR="00422E77" w:rsidTr="00422E77">
        <w:tc>
          <w:tcPr>
            <w:tcW w:w="2977" w:type="dxa"/>
            <w:tcBorders>
              <w:top w:val="single" w:sz="4" w:space="0" w:color="auto"/>
              <w:left w:val="single" w:sz="4" w:space="0" w:color="auto"/>
              <w:bottom w:val="single" w:sz="4" w:space="0" w:color="auto"/>
              <w:right w:val="single" w:sz="4" w:space="0" w:color="auto"/>
            </w:tcBorders>
            <w:hideMark/>
          </w:tcPr>
          <w:p w:rsidR="00422E77" w:rsidRPr="00422E77" w:rsidRDefault="00422E77">
            <w:pPr>
              <w:rPr>
                <w:rFonts w:eastAsia="Calibri"/>
                <w:sz w:val="22"/>
                <w:lang w:eastAsia="en-US"/>
              </w:rPr>
            </w:pPr>
            <w:r w:rsidRPr="00422E77">
              <w:rPr>
                <w:rFonts w:eastAsia="Calibri"/>
                <w:sz w:val="22"/>
                <w:lang w:eastAsia="en-US"/>
              </w:rPr>
              <w:t>Alt Birim</w:t>
            </w:r>
          </w:p>
        </w:tc>
        <w:tc>
          <w:tcPr>
            <w:tcW w:w="7797" w:type="dxa"/>
            <w:tcBorders>
              <w:top w:val="single" w:sz="4" w:space="0" w:color="auto"/>
              <w:left w:val="single" w:sz="4" w:space="0" w:color="auto"/>
              <w:bottom w:val="single" w:sz="4" w:space="0" w:color="auto"/>
              <w:right w:val="single" w:sz="4" w:space="0" w:color="auto"/>
            </w:tcBorders>
            <w:hideMark/>
          </w:tcPr>
          <w:p w:rsidR="00422E77" w:rsidRPr="00422E77" w:rsidRDefault="00422E77">
            <w:pPr>
              <w:rPr>
                <w:rFonts w:eastAsia="Calibri"/>
                <w:sz w:val="22"/>
                <w:lang w:eastAsia="en-US"/>
              </w:rPr>
            </w:pPr>
            <w:r w:rsidRPr="00422E77">
              <w:rPr>
                <w:rFonts w:eastAsia="Calibri"/>
                <w:sz w:val="22"/>
                <w:lang w:eastAsia="en-US"/>
              </w:rPr>
              <w:t>Yapım İşleri Şube Müdürlüğü-Etüt Proje ve Kamulaştırma Şube Müdürlüğü</w:t>
            </w:r>
          </w:p>
        </w:tc>
      </w:tr>
      <w:tr w:rsidR="00422E77" w:rsidTr="00422E77">
        <w:tc>
          <w:tcPr>
            <w:tcW w:w="2977" w:type="dxa"/>
            <w:tcBorders>
              <w:top w:val="single" w:sz="4" w:space="0" w:color="auto"/>
              <w:left w:val="single" w:sz="4" w:space="0" w:color="auto"/>
              <w:bottom w:val="single" w:sz="4" w:space="0" w:color="auto"/>
              <w:right w:val="single" w:sz="4" w:space="0" w:color="auto"/>
            </w:tcBorders>
            <w:hideMark/>
          </w:tcPr>
          <w:p w:rsidR="00422E77" w:rsidRPr="00422E77" w:rsidRDefault="00422E77">
            <w:pPr>
              <w:rPr>
                <w:rFonts w:eastAsia="Calibri"/>
                <w:sz w:val="22"/>
                <w:lang w:eastAsia="en-US"/>
              </w:rPr>
            </w:pPr>
            <w:r w:rsidRPr="00422E77">
              <w:rPr>
                <w:rFonts w:eastAsia="Calibri"/>
                <w:sz w:val="22"/>
                <w:lang w:eastAsia="en-US"/>
              </w:rPr>
              <w:t>Unvan</w:t>
            </w:r>
          </w:p>
        </w:tc>
        <w:tc>
          <w:tcPr>
            <w:tcW w:w="7797" w:type="dxa"/>
            <w:tcBorders>
              <w:top w:val="single" w:sz="4" w:space="0" w:color="auto"/>
              <w:left w:val="single" w:sz="4" w:space="0" w:color="auto"/>
              <w:bottom w:val="single" w:sz="4" w:space="0" w:color="auto"/>
              <w:right w:val="single" w:sz="4" w:space="0" w:color="auto"/>
            </w:tcBorders>
            <w:hideMark/>
          </w:tcPr>
          <w:p w:rsidR="00422E77" w:rsidRPr="00422E77" w:rsidRDefault="00422E77">
            <w:pPr>
              <w:rPr>
                <w:rFonts w:eastAsia="Calibri"/>
                <w:sz w:val="22"/>
                <w:lang w:eastAsia="en-US"/>
              </w:rPr>
            </w:pPr>
            <w:r w:rsidRPr="00422E77">
              <w:rPr>
                <w:rFonts w:eastAsia="Calibri"/>
                <w:sz w:val="22"/>
                <w:lang w:eastAsia="en-US"/>
              </w:rPr>
              <w:t>Elektrik Teknisyeni</w:t>
            </w:r>
          </w:p>
        </w:tc>
      </w:tr>
      <w:tr w:rsidR="00422E77" w:rsidTr="00422E77">
        <w:tc>
          <w:tcPr>
            <w:tcW w:w="2977" w:type="dxa"/>
            <w:tcBorders>
              <w:top w:val="single" w:sz="4" w:space="0" w:color="auto"/>
              <w:left w:val="single" w:sz="4" w:space="0" w:color="auto"/>
              <w:bottom w:val="single" w:sz="4" w:space="0" w:color="auto"/>
              <w:right w:val="single" w:sz="4" w:space="0" w:color="auto"/>
            </w:tcBorders>
            <w:hideMark/>
          </w:tcPr>
          <w:p w:rsidR="00422E77" w:rsidRPr="00422E77" w:rsidRDefault="00422E77">
            <w:pPr>
              <w:rPr>
                <w:rFonts w:eastAsia="Calibri"/>
                <w:sz w:val="22"/>
                <w:lang w:eastAsia="en-US"/>
              </w:rPr>
            </w:pPr>
            <w:r w:rsidRPr="00422E77">
              <w:rPr>
                <w:rFonts w:eastAsia="Calibri"/>
                <w:sz w:val="22"/>
                <w:lang w:eastAsia="en-US"/>
              </w:rPr>
              <w:t>Görevin Bağlı Bulunduğu Unvan</w:t>
            </w:r>
          </w:p>
        </w:tc>
        <w:tc>
          <w:tcPr>
            <w:tcW w:w="7797" w:type="dxa"/>
            <w:tcBorders>
              <w:top w:val="single" w:sz="4" w:space="0" w:color="auto"/>
              <w:left w:val="single" w:sz="4" w:space="0" w:color="auto"/>
              <w:bottom w:val="single" w:sz="4" w:space="0" w:color="auto"/>
              <w:right w:val="single" w:sz="4" w:space="0" w:color="auto"/>
            </w:tcBorders>
            <w:hideMark/>
          </w:tcPr>
          <w:p w:rsidR="00422E77" w:rsidRPr="00422E77" w:rsidRDefault="00422E77">
            <w:pPr>
              <w:rPr>
                <w:rFonts w:eastAsia="Calibri"/>
                <w:sz w:val="22"/>
                <w:lang w:eastAsia="en-US"/>
              </w:rPr>
            </w:pPr>
            <w:r w:rsidRPr="00422E77">
              <w:rPr>
                <w:rFonts w:eastAsia="Calibri"/>
                <w:sz w:val="22"/>
                <w:lang w:eastAsia="en-US"/>
              </w:rPr>
              <w:t xml:space="preserve">Yapım İşleri Şube Müdürlüğü - Etüt Proje ve Kamulaştırma Şube Müdürlüğü -Bakım Onarım şube </w:t>
            </w:r>
            <w:proofErr w:type="spellStart"/>
            <w:r w:rsidRPr="00422E77">
              <w:rPr>
                <w:rFonts w:eastAsia="Calibri"/>
                <w:sz w:val="22"/>
                <w:lang w:eastAsia="en-US"/>
              </w:rPr>
              <w:t>müdürlüğüYapı</w:t>
            </w:r>
            <w:proofErr w:type="spellEnd"/>
            <w:r w:rsidRPr="00422E77">
              <w:rPr>
                <w:rFonts w:eastAsia="Calibri"/>
                <w:sz w:val="22"/>
                <w:lang w:eastAsia="en-US"/>
              </w:rPr>
              <w:t xml:space="preserve"> İşleri ve Teknik Daire Başkanlığı - Genel Sekreter Yardımcısı - Genel Sekreter - Rektör Yardımcısı - Rektör</w:t>
            </w:r>
          </w:p>
        </w:tc>
      </w:tr>
      <w:tr w:rsidR="00422E77" w:rsidTr="00422E77">
        <w:tc>
          <w:tcPr>
            <w:tcW w:w="2977"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İsim</w:t>
            </w:r>
          </w:p>
        </w:tc>
        <w:tc>
          <w:tcPr>
            <w:tcW w:w="7797"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Mehmet Akif AKSOY</w:t>
            </w:r>
          </w:p>
        </w:tc>
      </w:tr>
      <w:tr w:rsidR="00422E77" w:rsidTr="00422E77">
        <w:trPr>
          <w:trHeight w:val="282"/>
        </w:trPr>
        <w:tc>
          <w:tcPr>
            <w:tcW w:w="2977"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Görev ve Sorumlulukları</w:t>
            </w:r>
          </w:p>
        </w:tc>
        <w:tc>
          <w:tcPr>
            <w:tcW w:w="7797" w:type="dxa"/>
            <w:tcBorders>
              <w:top w:val="single" w:sz="4" w:space="0" w:color="auto"/>
              <w:left w:val="single" w:sz="4" w:space="0" w:color="auto"/>
              <w:bottom w:val="single" w:sz="4" w:space="0" w:color="auto"/>
              <w:right w:val="single" w:sz="4" w:space="0" w:color="auto"/>
            </w:tcBorders>
          </w:tcPr>
          <w:p w:rsidR="00422E77" w:rsidRDefault="00422E77">
            <w:pPr>
              <w:jc w:val="both"/>
              <w:rPr>
                <w:b/>
                <w:sz w:val="22"/>
                <w:u w:val="single"/>
              </w:rPr>
            </w:pPr>
            <w:r>
              <w:rPr>
                <w:b/>
                <w:sz w:val="22"/>
                <w:u w:val="single"/>
              </w:rPr>
              <w:t>Yapım İşleri Şube Müdürlüğü Altında Yapılan İşler</w:t>
            </w:r>
          </w:p>
          <w:p w:rsidR="00422E77" w:rsidRDefault="00422E77">
            <w:pPr>
              <w:numPr>
                <w:ilvl w:val="0"/>
                <w:numId w:val="8"/>
              </w:numPr>
              <w:jc w:val="both"/>
              <w:rPr>
                <w:b/>
                <w:sz w:val="22"/>
              </w:rPr>
            </w:pPr>
            <w:r>
              <w:rPr>
                <w:sz w:val="22"/>
              </w:rPr>
              <w:t>4734 sayılı Kamu İhale Kanununa tabi ihalelerde ihale komisyonunda görev almak,</w:t>
            </w:r>
          </w:p>
          <w:p w:rsidR="00422E77" w:rsidRDefault="00422E77">
            <w:pPr>
              <w:numPr>
                <w:ilvl w:val="0"/>
                <w:numId w:val="8"/>
              </w:numPr>
              <w:jc w:val="both"/>
              <w:rPr>
                <w:b/>
                <w:sz w:val="22"/>
              </w:rPr>
            </w:pPr>
            <w:r>
              <w:rPr>
                <w:sz w:val="22"/>
              </w:rPr>
              <w:t>İhaleyi kazanan firma ile sözleşme imzalandıktan sonra 5 gün içinde yer teslimi yapmak,</w:t>
            </w:r>
          </w:p>
          <w:p w:rsidR="00422E77" w:rsidRDefault="00422E77">
            <w:pPr>
              <w:numPr>
                <w:ilvl w:val="0"/>
                <w:numId w:val="8"/>
              </w:numPr>
              <w:jc w:val="both"/>
              <w:rPr>
                <w:b/>
                <w:sz w:val="22"/>
              </w:rPr>
            </w:pPr>
            <w:r>
              <w:rPr>
                <w:sz w:val="22"/>
              </w:rPr>
              <w:t>İdare yetkilisi tarafından atanan yapı denetim komisyonunda görev almak,</w:t>
            </w:r>
          </w:p>
          <w:p w:rsidR="00422E77" w:rsidRDefault="00422E77">
            <w:pPr>
              <w:numPr>
                <w:ilvl w:val="0"/>
                <w:numId w:val="8"/>
              </w:numPr>
              <w:jc w:val="both"/>
              <w:rPr>
                <w:b/>
                <w:sz w:val="22"/>
              </w:rPr>
            </w:pPr>
            <w:r>
              <w:rPr>
                <w:sz w:val="22"/>
              </w:rPr>
              <w:t>İmalatları denetleyen kontrolörlük teşkilatında görev almak,</w:t>
            </w:r>
          </w:p>
          <w:p w:rsidR="00422E77" w:rsidRDefault="00422E77">
            <w:pPr>
              <w:numPr>
                <w:ilvl w:val="0"/>
                <w:numId w:val="8"/>
              </w:numPr>
              <w:jc w:val="both"/>
              <w:rPr>
                <w:b/>
                <w:sz w:val="22"/>
              </w:rPr>
            </w:pPr>
            <w:r>
              <w:rPr>
                <w:sz w:val="22"/>
              </w:rPr>
              <w:t>Yüklenici firmanın teknik şartnameye uygun ve yeterliliği olan malzeme kullandığını tespit etmek için malzeme onay formlarının ürün temininden önce düzenlenmesini sağlamak,</w:t>
            </w:r>
          </w:p>
          <w:p w:rsidR="00422E77" w:rsidRDefault="00422E77">
            <w:pPr>
              <w:numPr>
                <w:ilvl w:val="0"/>
                <w:numId w:val="8"/>
              </w:numPr>
              <w:jc w:val="both"/>
              <w:rPr>
                <w:b/>
                <w:sz w:val="22"/>
              </w:rPr>
            </w:pPr>
            <w:r>
              <w:rPr>
                <w:sz w:val="22"/>
              </w:rPr>
              <w:t>Malzeme onay aşamasında firmalardan örnek ürün ve test sonuçları isteyerek kullanılacak malzemenin şartnameye uygunluğunun tespitini yapmak,</w:t>
            </w:r>
          </w:p>
          <w:p w:rsidR="00422E77" w:rsidRDefault="00422E77">
            <w:pPr>
              <w:numPr>
                <w:ilvl w:val="0"/>
                <w:numId w:val="8"/>
              </w:numPr>
              <w:jc w:val="both"/>
              <w:rPr>
                <w:b/>
                <w:sz w:val="22"/>
              </w:rPr>
            </w:pPr>
            <w:r>
              <w:rPr>
                <w:sz w:val="22"/>
              </w:rPr>
              <w:t xml:space="preserve">Yapılan imalatlara göre yüklenici firmaya </w:t>
            </w:r>
            <w:proofErr w:type="spellStart"/>
            <w:r>
              <w:rPr>
                <w:sz w:val="22"/>
              </w:rPr>
              <w:t>hakediş</w:t>
            </w:r>
            <w:proofErr w:type="spellEnd"/>
            <w:r>
              <w:rPr>
                <w:sz w:val="22"/>
              </w:rPr>
              <w:t xml:space="preserve"> düzenlemek,</w:t>
            </w:r>
          </w:p>
          <w:p w:rsidR="00422E77" w:rsidRDefault="00422E77">
            <w:pPr>
              <w:numPr>
                <w:ilvl w:val="0"/>
                <w:numId w:val="8"/>
              </w:numPr>
              <w:jc w:val="both"/>
              <w:rPr>
                <w:b/>
                <w:sz w:val="22"/>
              </w:rPr>
            </w:pPr>
            <w:r>
              <w:rPr>
                <w:sz w:val="22"/>
              </w:rPr>
              <w:t>Yapı denetim görevlisi olarak inşaat tamamlanana kadar projesine uygun olarak inşaatı tamamlatmak,</w:t>
            </w:r>
          </w:p>
          <w:p w:rsidR="00422E77" w:rsidRDefault="00422E77">
            <w:pPr>
              <w:numPr>
                <w:ilvl w:val="0"/>
                <w:numId w:val="8"/>
              </w:numPr>
              <w:jc w:val="both"/>
              <w:rPr>
                <w:b/>
                <w:sz w:val="22"/>
              </w:rPr>
            </w:pPr>
            <w:r>
              <w:rPr>
                <w:sz w:val="22"/>
              </w:rPr>
              <w:t>Yapı teslim aşamasına geldiğinde geçici kabulü yapmak,</w:t>
            </w:r>
          </w:p>
          <w:p w:rsidR="00422E77" w:rsidRDefault="00422E77">
            <w:pPr>
              <w:numPr>
                <w:ilvl w:val="0"/>
                <w:numId w:val="8"/>
              </w:numPr>
              <w:jc w:val="both"/>
              <w:rPr>
                <w:b/>
                <w:sz w:val="22"/>
              </w:rPr>
            </w:pPr>
            <w:r>
              <w:rPr>
                <w:sz w:val="22"/>
              </w:rPr>
              <w:t>Geçici kabul aşamasında veya işin seyri sırasında projede meydana gelen değişiklik ya da eksiklikler sonucu ihtiyaç görülerek yapılan keşif artışı ve azalışlarının tespitini yaparak keşif artışını ve revize projeleri düzenlettirmek ve hesaplarını ve kontrollerini yapmak,</w:t>
            </w:r>
          </w:p>
          <w:p w:rsidR="00422E77" w:rsidRDefault="00422E77">
            <w:pPr>
              <w:numPr>
                <w:ilvl w:val="0"/>
                <w:numId w:val="8"/>
              </w:numPr>
              <w:jc w:val="both"/>
              <w:rPr>
                <w:b/>
                <w:sz w:val="22"/>
              </w:rPr>
            </w:pPr>
            <w:r>
              <w:rPr>
                <w:sz w:val="22"/>
              </w:rPr>
              <w:t>Sözleşmesine göre yapı garanti süresi tamamlandıktan sonra işin kesin kabulünü yapmak,</w:t>
            </w:r>
          </w:p>
          <w:p w:rsidR="00422E77" w:rsidRDefault="00422E77">
            <w:pPr>
              <w:numPr>
                <w:ilvl w:val="0"/>
                <w:numId w:val="8"/>
              </w:numPr>
              <w:jc w:val="both"/>
              <w:rPr>
                <w:b/>
                <w:sz w:val="22"/>
              </w:rPr>
            </w:pPr>
            <w:r>
              <w:rPr>
                <w:sz w:val="22"/>
              </w:rPr>
              <w:t>İşi yükleniciden teslim almak,</w:t>
            </w:r>
          </w:p>
          <w:p w:rsidR="00422E77" w:rsidRDefault="00422E77">
            <w:pPr>
              <w:numPr>
                <w:ilvl w:val="0"/>
                <w:numId w:val="8"/>
              </w:numPr>
              <w:jc w:val="both"/>
              <w:rPr>
                <w:b/>
                <w:sz w:val="22"/>
              </w:rPr>
            </w:pPr>
            <w:proofErr w:type="gramStart"/>
            <w:r>
              <w:rPr>
                <w:sz w:val="22"/>
              </w:rPr>
              <w:t>İşi kullanıcı birime teslim etmek.</w:t>
            </w:r>
            <w:proofErr w:type="gramEnd"/>
          </w:p>
          <w:p w:rsidR="00422E77" w:rsidRDefault="00422E77">
            <w:pPr>
              <w:jc w:val="both"/>
              <w:rPr>
                <w:b/>
                <w:sz w:val="22"/>
              </w:rPr>
            </w:pPr>
            <w:r>
              <w:rPr>
                <w:b/>
                <w:sz w:val="22"/>
                <w:u w:val="single"/>
              </w:rPr>
              <w:t>Etüt Proje Şube Müdürlüğü Altında Yapılan İşler</w:t>
            </w:r>
            <w:r>
              <w:rPr>
                <w:b/>
                <w:sz w:val="22"/>
              </w:rPr>
              <w:t>:</w:t>
            </w:r>
          </w:p>
          <w:p w:rsidR="00422E77" w:rsidRDefault="00422E77">
            <w:pPr>
              <w:numPr>
                <w:ilvl w:val="0"/>
                <w:numId w:val="9"/>
              </w:numPr>
              <w:jc w:val="both"/>
              <w:rPr>
                <w:sz w:val="22"/>
              </w:rPr>
            </w:pPr>
            <w:r>
              <w:rPr>
                <w:sz w:val="22"/>
              </w:rPr>
              <w:t>Proje kontrol işi için görevlendirilen teknik ekipte görev almak,</w:t>
            </w:r>
          </w:p>
          <w:p w:rsidR="00422E77" w:rsidRDefault="00422E77">
            <w:pPr>
              <w:numPr>
                <w:ilvl w:val="0"/>
                <w:numId w:val="9"/>
              </w:numPr>
              <w:jc w:val="both"/>
              <w:rPr>
                <w:sz w:val="22"/>
              </w:rPr>
            </w:pPr>
            <w:r>
              <w:rPr>
                <w:sz w:val="22"/>
              </w:rPr>
              <w:t>İşin süresinin ve iş programının belirlenmesi,</w:t>
            </w:r>
          </w:p>
          <w:p w:rsidR="00422E77" w:rsidRDefault="00422E77">
            <w:pPr>
              <w:numPr>
                <w:ilvl w:val="0"/>
                <w:numId w:val="9"/>
              </w:numPr>
              <w:jc w:val="both"/>
              <w:rPr>
                <w:sz w:val="22"/>
              </w:rPr>
            </w:pPr>
            <w:r>
              <w:rPr>
                <w:sz w:val="22"/>
              </w:rPr>
              <w:t>Elektrik Avan projelerinin kontrolünün yapılması ve elektrik proje çiziminin devamı için onay verilmesi</w:t>
            </w:r>
          </w:p>
          <w:p w:rsidR="00422E77" w:rsidRDefault="00422E77">
            <w:pPr>
              <w:numPr>
                <w:ilvl w:val="0"/>
                <w:numId w:val="9"/>
              </w:numPr>
              <w:jc w:val="both"/>
              <w:rPr>
                <w:sz w:val="22"/>
              </w:rPr>
            </w:pPr>
            <w:r>
              <w:rPr>
                <w:sz w:val="22"/>
              </w:rPr>
              <w:t>Elektrik proje çizimlerinin ve elektrik kuvvet hesaplarının kontrollerinin yapılması</w:t>
            </w:r>
          </w:p>
          <w:p w:rsidR="00422E77" w:rsidRDefault="00422E77">
            <w:pPr>
              <w:numPr>
                <w:ilvl w:val="0"/>
                <w:numId w:val="9"/>
              </w:numPr>
              <w:jc w:val="both"/>
              <w:rPr>
                <w:sz w:val="22"/>
              </w:rPr>
            </w:pPr>
            <w:r>
              <w:rPr>
                <w:sz w:val="22"/>
              </w:rPr>
              <w:t>Elektrik yaklaşık maliyet hesaplarının kontrol edilmesi</w:t>
            </w:r>
          </w:p>
          <w:p w:rsidR="00422E77" w:rsidRDefault="00422E77">
            <w:pPr>
              <w:numPr>
                <w:ilvl w:val="0"/>
                <w:numId w:val="9"/>
              </w:numPr>
              <w:jc w:val="both"/>
              <w:rPr>
                <w:sz w:val="22"/>
              </w:rPr>
            </w:pPr>
            <w:r>
              <w:rPr>
                <w:sz w:val="22"/>
              </w:rPr>
              <w:t>Elektrik teknik şartnamelerinin kontrol edilmesi</w:t>
            </w:r>
          </w:p>
          <w:p w:rsidR="00422E77" w:rsidRDefault="00422E77">
            <w:pPr>
              <w:numPr>
                <w:ilvl w:val="0"/>
                <w:numId w:val="9"/>
              </w:numPr>
              <w:jc w:val="both"/>
              <w:rPr>
                <w:sz w:val="22"/>
              </w:rPr>
            </w:pPr>
            <w:r>
              <w:rPr>
                <w:sz w:val="22"/>
              </w:rPr>
              <w:t>Proje, şartname ve yaklaşık maliyet kontrolünden sonra iş bitiminde projelerin onaylanması</w:t>
            </w:r>
          </w:p>
          <w:p w:rsidR="00422E77" w:rsidRDefault="00422E77">
            <w:pPr>
              <w:numPr>
                <w:ilvl w:val="0"/>
                <w:numId w:val="9"/>
              </w:numPr>
              <w:jc w:val="both"/>
              <w:rPr>
                <w:sz w:val="22"/>
              </w:rPr>
            </w:pPr>
            <w:r>
              <w:rPr>
                <w:sz w:val="22"/>
              </w:rPr>
              <w:t>İş bitiminde projeleri onaylanarak teslim almak,</w:t>
            </w:r>
          </w:p>
          <w:p w:rsidR="00422E77" w:rsidRDefault="00422E77">
            <w:pPr>
              <w:numPr>
                <w:ilvl w:val="0"/>
                <w:numId w:val="9"/>
              </w:numPr>
              <w:jc w:val="both"/>
              <w:rPr>
                <w:sz w:val="22"/>
              </w:rPr>
            </w:pPr>
            <w:proofErr w:type="gramStart"/>
            <w:r>
              <w:rPr>
                <w:sz w:val="22"/>
              </w:rPr>
              <w:t>İşin kabulünü yapmak.</w:t>
            </w:r>
            <w:proofErr w:type="gramEnd"/>
          </w:p>
          <w:p w:rsidR="00422E77" w:rsidRDefault="00422E77">
            <w:pPr>
              <w:jc w:val="both"/>
              <w:rPr>
                <w:b/>
                <w:sz w:val="22"/>
                <w:u w:val="single"/>
              </w:rPr>
            </w:pPr>
            <w:r>
              <w:rPr>
                <w:b/>
                <w:sz w:val="22"/>
                <w:u w:val="single"/>
              </w:rPr>
              <w:t xml:space="preserve">Bakım onarım Şube Müdürlüğü Altındaki </w:t>
            </w:r>
            <w:proofErr w:type="gramStart"/>
            <w:r>
              <w:rPr>
                <w:b/>
                <w:sz w:val="22"/>
                <w:u w:val="single"/>
              </w:rPr>
              <w:t>İşler :</w:t>
            </w:r>
            <w:proofErr w:type="gramEnd"/>
          </w:p>
          <w:p w:rsidR="00422E77" w:rsidRDefault="00422E77">
            <w:pPr>
              <w:numPr>
                <w:ilvl w:val="0"/>
                <w:numId w:val="10"/>
              </w:numPr>
              <w:jc w:val="both"/>
              <w:rPr>
                <w:b/>
                <w:sz w:val="22"/>
              </w:rPr>
            </w:pPr>
            <w:proofErr w:type="gramStart"/>
            <w:r>
              <w:rPr>
                <w:sz w:val="22"/>
              </w:rPr>
              <w:t>Elektrik arızalarına giderek mevcut arızaların giderilmesi.</w:t>
            </w:r>
            <w:proofErr w:type="gramEnd"/>
          </w:p>
          <w:p w:rsidR="00422E77" w:rsidRDefault="00422E77">
            <w:pPr>
              <w:numPr>
                <w:ilvl w:val="0"/>
                <w:numId w:val="10"/>
              </w:numPr>
              <w:jc w:val="both"/>
              <w:rPr>
                <w:b/>
                <w:sz w:val="22"/>
              </w:rPr>
            </w:pPr>
            <w:r>
              <w:rPr>
                <w:sz w:val="22"/>
              </w:rPr>
              <w:t>Malzeme alımı için teklif oluşturulması</w:t>
            </w:r>
          </w:p>
          <w:p w:rsidR="00422E77" w:rsidRDefault="00422E77">
            <w:pPr>
              <w:numPr>
                <w:ilvl w:val="0"/>
                <w:numId w:val="10"/>
              </w:numPr>
              <w:jc w:val="both"/>
              <w:rPr>
                <w:b/>
                <w:sz w:val="22"/>
              </w:rPr>
            </w:pPr>
            <w:proofErr w:type="gramStart"/>
            <w:r>
              <w:rPr>
                <w:sz w:val="22"/>
              </w:rPr>
              <w:t>Bakım yapan firmalara eşlik edilmesi.</w:t>
            </w:r>
            <w:proofErr w:type="gramEnd"/>
          </w:p>
          <w:p w:rsidR="00422E77" w:rsidRDefault="00422E77">
            <w:pPr>
              <w:ind w:left="320"/>
              <w:jc w:val="both"/>
              <w:rPr>
                <w:b/>
                <w:sz w:val="22"/>
              </w:rPr>
            </w:pPr>
          </w:p>
          <w:p w:rsidR="00422E77" w:rsidRDefault="00422E77">
            <w:pPr>
              <w:shd w:val="clear" w:color="auto" w:fill="FFFFFF"/>
              <w:spacing w:line="240" w:lineRule="atLeast"/>
              <w:ind w:firstLine="709"/>
              <w:jc w:val="both"/>
              <w:rPr>
                <w:rFonts w:eastAsia="Calibri"/>
                <w:b/>
                <w:sz w:val="22"/>
                <w:lang w:eastAsia="en-US"/>
              </w:rPr>
            </w:pPr>
            <w:proofErr w:type="gramStart"/>
            <w:r>
              <w:rPr>
                <w:rFonts w:eastAsia="Calibri"/>
                <w:b/>
                <w:sz w:val="22"/>
                <w:lang w:eastAsia="en-US"/>
              </w:rPr>
              <w:t xml:space="preserve">Not: </w:t>
            </w:r>
            <w:r>
              <w:rPr>
                <w:rFonts w:eastAsia="Calibri"/>
                <w:sz w:val="22"/>
                <w:lang w:eastAsia="en-US"/>
              </w:rPr>
              <w:t>Dairenin diğer şube müdürlerine destek hizmeti vermek.</w:t>
            </w:r>
            <w:proofErr w:type="gramEnd"/>
          </w:p>
        </w:tc>
      </w:tr>
    </w:tbl>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tbl>
      <w:tblPr>
        <w:tblW w:w="10261"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7933"/>
      </w:tblGrid>
      <w:tr w:rsidR="00422E77" w:rsidTr="00422E77">
        <w:trPr>
          <w:trHeight w:val="942"/>
          <w:jc w:val="center"/>
        </w:trPr>
        <w:tc>
          <w:tcPr>
            <w:tcW w:w="2385" w:type="dxa"/>
            <w:tcBorders>
              <w:top w:val="single" w:sz="4" w:space="0" w:color="auto"/>
              <w:left w:val="single" w:sz="4" w:space="0" w:color="auto"/>
              <w:bottom w:val="single" w:sz="4" w:space="0" w:color="auto"/>
              <w:right w:val="single" w:sz="4" w:space="0" w:color="auto"/>
            </w:tcBorders>
            <w:hideMark/>
          </w:tcPr>
          <w:p w:rsidR="00422E77" w:rsidRDefault="00422E77">
            <w:pPr>
              <w:rPr>
                <w:sz w:val="18"/>
                <w:szCs w:val="18"/>
              </w:rPr>
            </w:pPr>
            <w:r>
              <w:rPr>
                <w:noProof/>
                <w:sz w:val="18"/>
                <w:szCs w:val="18"/>
              </w:rPr>
              <w:lastRenderedPageBreak/>
              <w:drawing>
                <wp:inline distT="0" distB="0" distL="0" distR="0" wp14:anchorId="37F6C541" wp14:editId="10FA13B3">
                  <wp:extent cx="1488440" cy="970280"/>
                  <wp:effectExtent l="0" t="0" r="0" b="1270"/>
                  <wp:docPr id="7" name="Resim 7" descr="KBÜ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BÜ AMBL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8440" cy="970280"/>
                          </a:xfrm>
                          <a:prstGeom prst="rect">
                            <a:avLst/>
                          </a:prstGeom>
                          <a:noFill/>
                          <a:ln>
                            <a:noFill/>
                          </a:ln>
                        </pic:spPr>
                      </pic:pic>
                    </a:graphicData>
                  </a:graphic>
                </wp:inline>
              </w:drawing>
            </w:r>
          </w:p>
        </w:tc>
        <w:tc>
          <w:tcPr>
            <w:tcW w:w="7876" w:type="dxa"/>
            <w:tcBorders>
              <w:top w:val="single" w:sz="4" w:space="0" w:color="auto"/>
              <w:left w:val="single" w:sz="4" w:space="0" w:color="auto"/>
              <w:bottom w:val="single" w:sz="4" w:space="0" w:color="auto"/>
              <w:right w:val="single" w:sz="4" w:space="0" w:color="auto"/>
            </w:tcBorders>
            <w:vAlign w:val="center"/>
            <w:hideMark/>
          </w:tcPr>
          <w:p w:rsidR="00422E77" w:rsidRDefault="00422E77">
            <w:pPr>
              <w:jc w:val="center"/>
              <w:rPr>
                <w:b/>
                <w:sz w:val="18"/>
                <w:szCs w:val="18"/>
              </w:rPr>
            </w:pPr>
            <w:r>
              <w:rPr>
                <w:b/>
                <w:sz w:val="18"/>
                <w:szCs w:val="18"/>
              </w:rPr>
              <w:t>T.C.</w:t>
            </w:r>
          </w:p>
          <w:p w:rsidR="00422E77" w:rsidRDefault="00422E77">
            <w:pPr>
              <w:jc w:val="center"/>
              <w:rPr>
                <w:b/>
                <w:sz w:val="18"/>
                <w:szCs w:val="18"/>
              </w:rPr>
            </w:pPr>
            <w:r>
              <w:rPr>
                <w:b/>
                <w:sz w:val="18"/>
                <w:szCs w:val="18"/>
              </w:rPr>
              <w:t>KARABÜK ÜNİVERSİTESİ</w:t>
            </w:r>
          </w:p>
          <w:p w:rsidR="00422E77" w:rsidRDefault="00422E77">
            <w:pPr>
              <w:jc w:val="center"/>
              <w:rPr>
                <w:sz w:val="18"/>
                <w:szCs w:val="18"/>
              </w:rPr>
            </w:pPr>
            <w:r>
              <w:rPr>
                <w:b/>
                <w:sz w:val="18"/>
                <w:szCs w:val="18"/>
              </w:rPr>
              <w:t>GÖREV TANIM FORMU</w:t>
            </w:r>
          </w:p>
        </w:tc>
      </w:tr>
      <w:tr w:rsidR="00422E77" w:rsidTr="00422E77">
        <w:trPr>
          <w:trHeight w:val="200"/>
          <w:jc w:val="center"/>
        </w:trPr>
        <w:tc>
          <w:tcPr>
            <w:tcW w:w="2385" w:type="dxa"/>
            <w:tcBorders>
              <w:top w:val="single" w:sz="4" w:space="0" w:color="auto"/>
              <w:left w:val="single" w:sz="4" w:space="0" w:color="auto"/>
              <w:bottom w:val="single" w:sz="4" w:space="0" w:color="auto"/>
              <w:right w:val="single" w:sz="4" w:space="0" w:color="auto"/>
            </w:tcBorders>
            <w:hideMark/>
          </w:tcPr>
          <w:p w:rsidR="00422E77" w:rsidRDefault="00422E77">
            <w:pPr>
              <w:rPr>
                <w:sz w:val="18"/>
                <w:szCs w:val="18"/>
              </w:rPr>
            </w:pPr>
            <w:r>
              <w:rPr>
                <w:sz w:val="18"/>
                <w:szCs w:val="18"/>
              </w:rPr>
              <w:t>Birim</w:t>
            </w:r>
          </w:p>
        </w:tc>
        <w:tc>
          <w:tcPr>
            <w:tcW w:w="7876" w:type="dxa"/>
            <w:tcBorders>
              <w:top w:val="single" w:sz="4" w:space="0" w:color="auto"/>
              <w:left w:val="single" w:sz="4" w:space="0" w:color="auto"/>
              <w:bottom w:val="single" w:sz="4" w:space="0" w:color="auto"/>
              <w:right w:val="single" w:sz="4" w:space="0" w:color="auto"/>
            </w:tcBorders>
            <w:hideMark/>
          </w:tcPr>
          <w:p w:rsidR="00422E77" w:rsidRDefault="00422E77">
            <w:pPr>
              <w:rPr>
                <w:sz w:val="18"/>
                <w:szCs w:val="18"/>
              </w:rPr>
            </w:pPr>
            <w:r>
              <w:rPr>
                <w:sz w:val="18"/>
                <w:szCs w:val="18"/>
              </w:rPr>
              <w:t>Yapı İşleri ve Teknik Daire Başkanlığı</w:t>
            </w:r>
          </w:p>
        </w:tc>
      </w:tr>
      <w:tr w:rsidR="00422E77" w:rsidTr="00422E77">
        <w:trPr>
          <w:trHeight w:val="117"/>
          <w:jc w:val="center"/>
        </w:trPr>
        <w:tc>
          <w:tcPr>
            <w:tcW w:w="2385" w:type="dxa"/>
            <w:tcBorders>
              <w:top w:val="single" w:sz="4" w:space="0" w:color="auto"/>
              <w:left w:val="single" w:sz="4" w:space="0" w:color="auto"/>
              <w:bottom w:val="single" w:sz="4" w:space="0" w:color="auto"/>
              <w:right w:val="single" w:sz="4" w:space="0" w:color="auto"/>
            </w:tcBorders>
            <w:hideMark/>
          </w:tcPr>
          <w:p w:rsidR="00422E77" w:rsidRDefault="00422E77">
            <w:pPr>
              <w:rPr>
                <w:sz w:val="18"/>
                <w:szCs w:val="18"/>
              </w:rPr>
            </w:pPr>
            <w:r>
              <w:rPr>
                <w:sz w:val="18"/>
                <w:szCs w:val="18"/>
              </w:rPr>
              <w:t>Alt Birim</w:t>
            </w:r>
          </w:p>
        </w:tc>
        <w:tc>
          <w:tcPr>
            <w:tcW w:w="7876" w:type="dxa"/>
            <w:tcBorders>
              <w:top w:val="single" w:sz="4" w:space="0" w:color="auto"/>
              <w:left w:val="single" w:sz="4" w:space="0" w:color="auto"/>
              <w:bottom w:val="single" w:sz="4" w:space="0" w:color="auto"/>
              <w:right w:val="single" w:sz="4" w:space="0" w:color="auto"/>
            </w:tcBorders>
            <w:hideMark/>
          </w:tcPr>
          <w:p w:rsidR="00422E77" w:rsidRDefault="00422E77">
            <w:pPr>
              <w:rPr>
                <w:sz w:val="18"/>
                <w:szCs w:val="18"/>
              </w:rPr>
            </w:pPr>
            <w:r>
              <w:rPr>
                <w:sz w:val="18"/>
                <w:szCs w:val="18"/>
              </w:rPr>
              <w:t>Etüt Proje ve Kamulaştırma Şube Müdürlüğü</w:t>
            </w:r>
          </w:p>
        </w:tc>
      </w:tr>
      <w:tr w:rsidR="00422E77" w:rsidTr="00422E77">
        <w:trPr>
          <w:trHeight w:val="111"/>
          <w:jc w:val="center"/>
        </w:trPr>
        <w:tc>
          <w:tcPr>
            <w:tcW w:w="2385" w:type="dxa"/>
            <w:tcBorders>
              <w:top w:val="single" w:sz="4" w:space="0" w:color="auto"/>
              <w:left w:val="single" w:sz="4" w:space="0" w:color="auto"/>
              <w:bottom w:val="single" w:sz="4" w:space="0" w:color="auto"/>
              <w:right w:val="single" w:sz="4" w:space="0" w:color="auto"/>
            </w:tcBorders>
            <w:hideMark/>
          </w:tcPr>
          <w:p w:rsidR="00422E77" w:rsidRDefault="00422E77">
            <w:pPr>
              <w:rPr>
                <w:sz w:val="18"/>
                <w:szCs w:val="18"/>
              </w:rPr>
            </w:pPr>
            <w:r>
              <w:rPr>
                <w:sz w:val="18"/>
                <w:szCs w:val="18"/>
              </w:rPr>
              <w:t>Unvan</w:t>
            </w:r>
          </w:p>
        </w:tc>
        <w:tc>
          <w:tcPr>
            <w:tcW w:w="7876" w:type="dxa"/>
            <w:tcBorders>
              <w:top w:val="single" w:sz="4" w:space="0" w:color="auto"/>
              <w:left w:val="single" w:sz="4" w:space="0" w:color="auto"/>
              <w:bottom w:val="single" w:sz="4" w:space="0" w:color="auto"/>
              <w:right w:val="single" w:sz="4" w:space="0" w:color="auto"/>
            </w:tcBorders>
            <w:hideMark/>
          </w:tcPr>
          <w:p w:rsidR="00422E77" w:rsidRDefault="00422E77">
            <w:pPr>
              <w:rPr>
                <w:sz w:val="18"/>
                <w:szCs w:val="18"/>
              </w:rPr>
            </w:pPr>
            <w:r>
              <w:rPr>
                <w:sz w:val="18"/>
                <w:szCs w:val="18"/>
              </w:rPr>
              <w:t>Harita Mühendisi</w:t>
            </w:r>
          </w:p>
        </w:tc>
      </w:tr>
      <w:tr w:rsidR="00422E77" w:rsidTr="00422E77">
        <w:trPr>
          <w:trHeight w:val="228"/>
          <w:jc w:val="center"/>
        </w:trPr>
        <w:tc>
          <w:tcPr>
            <w:tcW w:w="2385" w:type="dxa"/>
            <w:tcBorders>
              <w:top w:val="single" w:sz="4" w:space="0" w:color="auto"/>
              <w:left w:val="single" w:sz="4" w:space="0" w:color="auto"/>
              <w:bottom w:val="single" w:sz="4" w:space="0" w:color="auto"/>
              <w:right w:val="single" w:sz="4" w:space="0" w:color="auto"/>
            </w:tcBorders>
            <w:hideMark/>
          </w:tcPr>
          <w:p w:rsidR="00422E77" w:rsidRDefault="00422E77">
            <w:pPr>
              <w:rPr>
                <w:sz w:val="18"/>
                <w:szCs w:val="18"/>
              </w:rPr>
            </w:pPr>
            <w:r>
              <w:rPr>
                <w:sz w:val="18"/>
                <w:szCs w:val="18"/>
              </w:rPr>
              <w:t>Görevin Bağlı Bulunduğu Unvan</w:t>
            </w:r>
          </w:p>
        </w:tc>
        <w:tc>
          <w:tcPr>
            <w:tcW w:w="7876" w:type="dxa"/>
            <w:tcBorders>
              <w:top w:val="single" w:sz="4" w:space="0" w:color="auto"/>
              <w:left w:val="single" w:sz="4" w:space="0" w:color="auto"/>
              <w:bottom w:val="single" w:sz="4" w:space="0" w:color="auto"/>
              <w:right w:val="single" w:sz="4" w:space="0" w:color="auto"/>
            </w:tcBorders>
            <w:hideMark/>
          </w:tcPr>
          <w:p w:rsidR="00422E77" w:rsidRDefault="00422E77">
            <w:pPr>
              <w:rPr>
                <w:sz w:val="18"/>
                <w:szCs w:val="18"/>
              </w:rPr>
            </w:pPr>
            <w:r>
              <w:rPr>
                <w:sz w:val="18"/>
                <w:szCs w:val="18"/>
              </w:rPr>
              <w:t>Etüt Proje ve Kamulaştırma Şube Müdürü-Yapı İşleri ve Teknik Daire Başkanı- Genel Sekreter Yardımcısı- Genel Sekreter- Rektör Yardımcısı- Rektör</w:t>
            </w:r>
          </w:p>
        </w:tc>
      </w:tr>
      <w:tr w:rsidR="00422E77" w:rsidTr="00422E77">
        <w:trPr>
          <w:trHeight w:val="111"/>
          <w:jc w:val="center"/>
        </w:trPr>
        <w:tc>
          <w:tcPr>
            <w:tcW w:w="2385" w:type="dxa"/>
            <w:tcBorders>
              <w:top w:val="single" w:sz="4" w:space="0" w:color="auto"/>
              <w:left w:val="single" w:sz="4" w:space="0" w:color="auto"/>
              <w:bottom w:val="single" w:sz="4" w:space="0" w:color="auto"/>
              <w:right w:val="single" w:sz="4" w:space="0" w:color="auto"/>
            </w:tcBorders>
            <w:hideMark/>
          </w:tcPr>
          <w:p w:rsidR="00422E77" w:rsidRDefault="00422E77">
            <w:pPr>
              <w:rPr>
                <w:sz w:val="18"/>
                <w:szCs w:val="18"/>
              </w:rPr>
            </w:pPr>
            <w:r>
              <w:rPr>
                <w:sz w:val="18"/>
                <w:szCs w:val="18"/>
              </w:rPr>
              <w:t>İsim</w:t>
            </w:r>
          </w:p>
        </w:tc>
        <w:tc>
          <w:tcPr>
            <w:tcW w:w="7876" w:type="dxa"/>
            <w:tcBorders>
              <w:top w:val="single" w:sz="4" w:space="0" w:color="auto"/>
              <w:left w:val="single" w:sz="4" w:space="0" w:color="auto"/>
              <w:bottom w:val="single" w:sz="4" w:space="0" w:color="auto"/>
              <w:right w:val="single" w:sz="4" w:space="0" w:color="auto"/>
            </w:tcBorders>
            <w:hideMark/>
          </w:tcPr>
          <w:p w:rsidR="00422E77" w:rsidRDefault="00422E77">
            <w:pPr>
              <w:rPr>
                <w:sz w:val="18"/>
                <w:szCs w:val="18"/>
              </w:rPr>
            </w:pPr>
            <w:r>
              <w:rPr>
                <w:sz w:val="18"/>
                <w:szCs w:val="18"/>
              </w:rPr>
              <w:t>Mehmet GÜNEŞ</w:t>
            </w:r>
          </w:p>
        </w:tc>
      </w:tr>
      <w:tr w:rsidR="00422E77" w:rsidTr="00422E77">
        <w:trPr>
          <w:trHeight w:val="1659"/>
          <w:jc w:val="center"/>
        </w:trPr>
        <w:tc>
          <w:tcPr>
            <w:tcW w:w="2385" w:type="dxa"/>
            <w:tcBorders>
              <w:top w:val="single" w:sz="4" w:space="0" w:color="auto"/>
              <w:left w:val="single" w:sz="4" w:space="0" w:color="auto"/>
              <w:bottom w:val="single" w:sz="4" w:space="0" w:color="auto"/>
              <w:right w:val="single" w:sz="4" w:space="0" w:color="auto"/>
            </w:tcBorders>
            <w:hideMark/>
          </w:tcPr>
          <w:p w:rsidR="00422E77" w:rsidRDefault="00422E77">
            <w:pPr>
              <w:rPr>
                <w:sz w:val="18"/>
                <w:szCs w:val="18"/>
              </w:rPr>
            </w:pPr>
            <w:r>
              <w:rPr>
                <w:sz w:val="18"/>
                <w:szCs w:val="18"/>
              </w:rPr>
              <w:t>Görev ve Sorumlulukları</w:t>
            </w:r>
          </w:p>
        </w:tc>
        <w:tc>
          <w:tcPr>
            <w:tcW w:w="7876" w:type="dxa"/>
            <w:tcBorders>
              <w:top w:val="single" w:sz="4" w:space="0" w:color="auto"/>
              <w:left w:val="single" w:sz="4" w:space="0" w:color="auto"/>
              <w:bottom w:val="single" w:sz="4" w:space="0" w:color="auto"/>
              <w:right w:val="single" w:sz="4" w:space="0" w:color="auto"/>
            </w:tcBorders>
          </w:tcPr>
          <w:p w:rsidR="00422E77" w:rsidRDefault="00422E77">
            <w:pPr>
              <w:pStyle w:val="ListeParagraf"/>
              <w:autoSpaceDE w:val="0"/>
              <w:autoSpaceDN w:val="0"/>
              <w:adjustRightInd w:val="0"/>
              <w:spacing w:after="0" w:line="240" w:lineRule="auto"/>
              <w:rPr>
                <w:rFonts w:ascii="Times New Roman" w:hAnsi="Times New Roman"/>
                <w:sz w:val="18"/>
                <w:szCs w:val="18"/>
              </w:rPr>
            </w:pPr>
          </w:p>
          <w:tbl>
            <w:tblPr>
              <w:tblW w:w="7701" w:type="dxa"/>
              <w:tblCellMar>
                <w:left w:w="30" w:type="dxa"/>
                <w:right w:w="30" w:type="dxa"/>
              </w:tblCellMar>
              <w:tblLook w:val="04A0" w:firstRow="1" w:lastRow="0" w:firstColumn="1" w:lastColumn="0" w:noHBand="0" w:noVBand="1"/>
            </w:tblPr>
            <w:tblGrid>
              <w:gridCol w:w="7701"/>
            </w:tblGrid>
            <w:tr w:rsidR="00422E77">
              <w:trPr>
                <w:trHeight w:val="107"/>
              </w:trPr>
              <w:tc>
                <w:tcPr>
                  <w:tcW w:w="7701" w:type="dxa"/>
                  <w:tcBorders>
                    <w:top w:val="single" w:sz="6" w:space="0" w:color="FFFFFF"/>
                    <w:left w:val="single" w:sz="6" w:space="0" w:color="FFFFFF"/>
                    <w:bottom w:val="single" w:sz="6" w:space="0" w:color="FFFFFF"/>
                    <w:right w:val="single" w:sz="6" w:space="0" w:color="FFFFFF"/>
                  </w:tcBorders>
                </w:tcPr>
                <w:p w:rsidR="00422E77" w:rsidRDefault="00422E77">
                  <w:pPr>
                    <w:autoSpaceDE w:val="0"/>
                    <w:autoSpaceDN w:val="0"/>
                    <w:adjustRightInd w:val="0"/>
                    <w:ind w:right="115"/>
                    <w:jc w:val="both"/>
                    <w:rPr>
                      <w:color w:val="000000"/>
                      <w:sz w:val="18"/>
                      <w:szCs w:val="18"/>
                    </w:rPr>
                  </w:pPr>
                </w:p>
                <w:p w:rsidR="00422E77" w:rsidRDefault="00422E77">
                  <w:pPr>
                    <w:pStyle w:val="ListeParagraf"/>
                    <w:numPr>
                      <w:ilvl w:val="0"/>
                      <w:numId w:val="11"/>
                    </w:numPr>
                    <w:autoSpaceDE w:val="0"/>
                    <w:autoSpaceDN w:val="0"/>
                    <w:adjustRightInd w:val="0"/>
                    <w:spacing w:after="0" w:line="240" w:lineRule="auto"/>
                    <w:ind w:left="240" w:right="115" w:hanging="240"/>
                    <w:jc w:val="both"/>
                    <w:rPr>
                      <w:rFonts w:ascii="Times New Roman" w:hAnsi="Times New Roman"/>
                      <w:color w:val="000000"/>
                      <w:sz w:val="18"/>
                      <w:szCs w:val="18"/>
                    </w:rPr>
                  </w:pPr>
                  <w:r>
                    <w:rPr>
                      <w:rFonts w:ascii="Times New Roman" w:eastAsia="Times New Roman" w:hAnsi="Times New Roman"/>
                      <w:bCs/>
                      <w:sz w:val="18"/>
                      <w:szCs w:val="18"/>
                    </w:rPr>
                    <w:t>657 sayılı Devlet Memurları Kanunu’nun 48. maddesi hükümlerini taşımak</w:t>
                  </w:r>
                </w:p>
                <w:p w:rsidR="00422E77" w:rsidRDefault="00422E77">
                  <w:pPr>
                    <w:pStyle w:val="ListeParagraf"/>
                    <w:numPr>
                      <w:ilvl w:val="0"/>
                      <w:numId w:val="11"/>
                    </w:numPr>
                    <w:autoSpaceDE w:val="0"/>
                    <w:autoSpaceDN w:val="0"/>
                    <w:adjustRightInd w:val="0"/>
                    <w:spacing w:after="0" w:line="240" w:lineRule="auto"/>
                    <w:ind w:left="240" w:right="115" w:hanging="240"/>
                    <w:jc w:val="both"/>
                    <w:rPr>
                      <w:rFonts w:ascii="Times New Roman" w:hAnsi="Times New Roman"/>
                      <w:color w:val="000000"/>
                      <w:sz w:val="18"/>
                      <w:szCs w:val="18"/>
                    </w:rPr>
                  </w:pPr>
                  <w:r>
                    <w:rPr>
                      <w:rFonts w:ascii="Times New Roman" w:hAnsi="Times New Roman"/>
                      <w:color w:val="000000"/>
                      <w:sz w:val="18"/>
                      <w:szCs w:val="18"/>
                    </w:rPr>
                    <w:t xml:space="preserve">Üniversitemiz </w:t>
                  </w:r>
                  <w:proofErr w:type="gramStart"/>
                  <w:r>
                    <w:rPr>
                      <w:rFonts w:ascii="Times New Roman" w:hAnsi="Times New Roman"/>
                      <w:color w:val="000000"/>
                      <w:sz w:val="18"/>
                      <w:szCs w:val="18"/>
                    </w:rPr>
                    <w:t>yerleşkelerinin  halihazır</w:t>
                  </w:r>
                  <w:proofErr w:type="gramEnd"/>
                  <w:r>
                    <w:rPr>
                      <w:rFonts w:ascii="Times New Roman" w:hAnsi="Times New Roman"/>
                      <w:color w:val="000000"/>
                      <w:sz w:val="18"/>
                      <w:szCs w:val="18"/>
                    </w:rPr>
                    <w:t xml:space="preserve"> haritalarını hazırlatmak, </w:t>
                  </w:r>
                </w:p>
                <w:p w:rsidR="00422E77" w:rsidRDefault="00422E77">
                  <w:pPr>
                    <w:pStyle w:val="ListeParagraf"/>
                    <w:numPr>
                      <w:ilvl w:val="0"/>
                      <w:numId w:val="11"/>
                    </w:numPr>
                    <w:autoSpaceDE w:val="0"/>
                    <w:autoSpaceDN w:val="0"/>
                    <w:adjustRightInd w:val="0"/>
                    <w:spacing w:after="0" w:line="240" w:lineRule="auto"/>
                    <w:ind w:left="240" w:right="115" w:hanging="240"/>
                    <w:jc w:val="both"/>
                    <w:rPr>
                      <w:rFonts w:ascii="Times New Roman" w:hAnsi="Times New Roman"/>
                      <w:color w:val="000000"/>
                      <w:sz w:val="18"/>
                      <w:szCs w:val="18"/>
                    </w:rPr>
                  </w:pPr>
                  <w:r>
                    <w:rPr>
                      <w:rFonts w:ascii="Times New Roman" w:hAnsi="Times New Roman"/>
                      <w:color w:val="000000"/>
                      <w:sz w:val="18"/>
                      <w:szCs w:val="18"/>
                    </w:rPr>
                    <w:t xml:space="preserve">Yatırım kapsamına alınan bina ve tesislerin yapılacağı </w:t>
                  </w:r>
                  <w:proofErr w:type="gramStart"/>
                  <w:r>
                    <w:rPr>
                      <w:rFonts w:ascii="Times New Roman" w:hAnsi="Times New Roman"/>
                      <w:color w:val="000000"/>
                      <w:sz w:val="18"/>
                      <w:szCs w:val="18"/>
                    </w:rPr>
                    <w:t>arsalardaki    kamulaştırılacak</w:t>
                  </w:r>
                  <w:proofErr w:type="gramEnd"/>
                  <w:r>
                    <w:rPr>
                      <w:rFonts w:ascii="Times New Roman" w:hAnsi="Times New Roman"/>
                      <w:color w:val="000000"/>
                      <w:sz w:val="18"/>
                      <w:szCs w:val="18"/>
                    </w:rPr>
                    <w:t xml:space="preserve"> olan parsellerin tespitini yapmak ve kamulaştırma haritasını hazırlamak.</w:t>
                  </w:r>
                </w:p>
                <w:p w:rsidR="00422E77" w:rsidRDefault="00422E77">
                  <w:pPr>
                    <w:pStyle w:val="ListeParagraf"/>
                    <w:numPr>
                      <w:ilvl w:val="0"/>
                      <w:numId w:val="11"/>
                    </w:numPr>
                    <w:autoSpaceDE w:val="0"/>
                    <w:autoSpaceDN w:val="0"/>
                    <w:adjustRightInd w:val="0"/>
                    <w:spacing w:after="0" w:line="240" w:lineRule="auto"/>
                    <w:ind w:left="240" w:right="115" w:hanging="240"/>
                    <w:jc w:val="both"/>
                    <w:rPr>
                      <w:rFonts w:ascii="Times New Roman" w:hAnsi="Times New Roman"/>
                      <w:color w:val="000000"/>
                      <w:sz w:val="18"/>
                      <w:szCs w:val="18"/>
                    </w:rPr>
                  </w:pPr>
                  <w:r>
                    <w:rPr>
                      <w:rFonts w:ascii="Times New Roman" w:hAnsi="Times New Roman"/>
                      <w:color w:val="000000"/>
                      <w:sz w:val="18"/>
                      <w:szCs w:val="18"/>
                    </w:rPr>
                    <w:t xml:space="preserve">Üniversitemizin açık alanlarıyla ilgili istatistik bilgileri tutmak ve güncellemek </w:t>
                  </w:r>
                </w:p>
              </w:tc>
            </w:tr>
            <w:tr w:rsidR="00422E77">
              <w:trPr>
                <w:trHeight w:val="90"/>
              </w:trPr>
              <w:tc>
                <w:tcPr>
                  <w:tcW w:w="7701" w:type="dxa"/>
                  <w:tcBorders>
                    <w:top w:val="single" w:sz="6" w:space="0" w:color="FFFFFF"/>
                    <w:left w:val="single" w:sz="6" w:space="0" w:color="FFFFFF"/>
                    <w:bottom w:val="single" w:sz="6" w:space="0" w:color="FFFFFF"/>
                    <w:right w:val="single" w:sz="6" w:space="0" w:color="FFFFFF"/>
                  </w:tcBorders>
                  <w:hideMark/>
                </w:tcPr>
                <w:p w:rsidR="00422E77" w:rsidRDefault="00422E77">
                  <w:pPr>
                    <w:pStyle w:val="ListeParagraf"/>
                    <w:numPr>
                      <w:ilvl w:val="0"/>
                      <w:numId w:val="11"/>
                    </w:numPr>
                    <w:autoSpaceDE w:val="0"/>
                    <w:autoSpaceDN w:val="0"/>
                    <w:adjustRightInd w:val="0"/>
                    <w:spacing w:after="0" w:line="240" w:lineRule="auto"/>
                    <w:ind w:left="240" w:right="115" w:hanging="240"/>
                    <w:jc w:val="both"/>
                    <w:rPr>
                      <w:rFonts w:ascii="Times New Roman" w:hAnsi="Times New Roman"/>
                      <w:color w:val="000000"/>
                      <w:sz w:val="18"/>
                      <w:szCs w:val="18"/>
                    </w:rPr>
                  </w:pPr>
                  <w:r>
                    <w:rPr>
                      <w:rFonts w:ascii="Times New Roman" w:hAnsi="Times New Roman"/>
                      <w:color w:val="000000"/>
                      <w:sz w:val="18"/>
                      <w:szCs w:val="18"/>
                    </w:rPr>
                    <w:t xml:space="preserve">2942 sayılı Kamulaştırma Kanunu’nun 4650 sayılı Kanunun 3. maddesi ile değişik 8. maddesi gereğince, üniversite gelişim alanı içinde kalan özel mülkiyete ait kamulaştırma işlemi yapılan parselleri kamulaştırma haritasına işlemek. </w:t>
                  </w:r>
                </w:p>
                <w:p w:rsidR="00422E77" w:rsidRDefault="00422E77">
                  <w:pPr>
                    <w:pStyle w:val="ListeParagraf"/>
                    <w:numPr>
                      <w:ilvl w:val="0"/>
                      <w:numId w:val="11"/>
                    </w:numPr>
                    <w:autoSpaceDE w:val="0"/>
                    <w:autoSpaceDN w:val="0"/>
                    <w:adjustRightInd w:val="0"/>
                    <w:spacing w:after="0" w:line="240" w:lineRule="auto"/>
                    <w:ind w:left="240" w:right="115" w:hanging="240"/>
                    <w:jc w:val="both"/>
                    <w:rPr>
                      <w:rFonts w:ascii="Times New Roman" w:hAnsi="Times New Roman"/>
                      <w:color w:val="000000"/>
                      <w:sz w:val="18"/>
                      <w:szCs w:val="18"/>
                    </w:rPr>
                  </w:pPr>
                  <w:r>
                    <w:rPr>
                      <w:rFonts w:ascii="Times New Roman" w:hAnsi="Times New Roman"/>
                      <w:color w:val="000000"/>
                      <w:sz w:val="18"/>
                      <w:szCs w:val="18"/>
                    </w:rPr>
                    <w:t xml:space="preserve">Üniversitemiz mülkiyetinde bulunan parseller ile ilgili olarak imar planı durumuna göre 3194 sayılı imar kanununun 15. ve 16. maddesine istinaden ifraz, </w:t>
                  </w:r>
                  <w:proofErr w:type="spellStart"/>
                  <w:r>
                    <w:rPr>
                      <w:rFonts w:ascii="Times New Roman" w:hAnsi="Times New Roman"/>
                      <w:color w:val="000000"/>
                      <w:sz w:val="18"/>
                      <w:szCs w:val="18"/>
                    </w:rPr>
                    <w:t>tevhid</w:t>
                  </w:r>
                  <w:proofErr w:type="spellEnd"/>
                  <w:r>
                    <w:rPr>
                      <w:rFonts w:ascii="Times New Roman" w:hAnsi="Times New Roman"/>
                      <w:color w:val="000000"/>
                      <w:sz w:val="18"/>
                      <w:szCs w:val="18"/>
                    </w:rPr>
                    <w:t xml:space="preserve"> ve yola terk işlemlerini yaptırmak.</w:t>
                  </w:r>
                </w:p>
                <w:p w:rsidR="00422E77" w:rsidRDefault="00422E77">
                  <w:pPr>
                    <w:pStyle w:val="ListeParagraf"/>
                    <w:numPr>
                      <w:ilvl w:val="0"/>
                      <w:numId w:val="11"/>
                    </w:numPr>
                    <w:autoSpaceDE w:val="0"/>
                    <w:autoSpaceDN w:val="0"/>
                    <w:adjustRightInd w:val="0"/>
                    <w:spacing w:after="0" w:line="240" w:lineRule="auto"/>
                    <w:ind w:left="240" w:right="115" w:hanging="240"/>
                    <w:jc w:val="both"/>
                    <w:rPr>
                      <w:rFonts w:ascii="Times New Roman" w:hAnsi="Times New Roman"/>
                      <w:color w:val="000000"/>
                      <w:sz w:val="18"/>
                      <w:szCs w:val="18"/>
                    </w:rPr>
                  </w:pPr>
                  <w:r>
                    <w:rPr>
                      <w:rFonts w:ascii="Times New Roman" w:hAnsi="Times New Roman"/>
                      <w:color w:val="000000"/>
                      <w:sz w:val="18"/>
                      <w:szCs w:val="18"/>
                    </w:rPr>
                    <w:t xml:space="preserve">Projesi onaylanan Üniversitemize ait Fakülte ve Tesislerin, Belediyeden Ruhsat ve </w:t>
                  </w:r>
                  <w:proofErr w:type="gramStart"/>
                  <w:r>
                    <w:rPr>
                      <w:rFonts w:ascii="Times New Roman" w:hAnsi="Times New Roman"/>
                      <w:color w:val="000000"/>
                      <w:sz w:val="18"/>
                      <w:szCs w:val="18"/>
                    </w:rPr>
                    <w:t>İskanlarının</w:t>
                  </w:r>
                  <w:proofErr w:type="gramEnd"/>
                  <w:r>
                    <w:rPr>
                      <w:rFonts w:ascii="Times New Roman" w:hAnsi="Times New Roman"/>
                      <w:color w:val="000000"/>
                      <w:sz w:val="18"/>
                      <w:szCs w:val="18"/>
                    </w:rPr>
                    <w:t xml:space="preserve"> alınabilmesi için Temel Vizesi Koordinatları ve Proje Koordinatlarını gösterir, Aplikasyon ve </w:t>
                  </w:r>
                  <w:proofErr w:type="spellStart"/>
                  <w:r>
                    <w:rPr>
                      <w:rFonts w:ascii="Times New Roman" w:hAnsi="Times New Roman"/>
                      <w:color w:val="000000"/>
                      <w:sz w:val="18"/>
                      <w:szCs w:val="18"/>
                    </w:rPr>
                    <w:t>Röleve</w:t>
                  </w:r>
                  <w:proofErr w:type="spellEnd"/>
                  <w:r>
                    <w:rPr>
                      <w:rFonts w:ascii="Times New Roman" w:hAnsi="Times New Roman"/>
                      <w:color w:val="000000"/>
                      <w:sz w:val="18"/>
                      <w:szCs w:val="18"/>
                    </w:rPr>
                    <w:t xml:space="preserve"> Krokilerinin hazırlanması işini yaptırmak.</w:t>
                  </w:r>
                </w:p>
                <w:p w:rsidR="00422E77" w:rsidRDefault="00422E77">
                  <w:pPr>
                    <w:pStyle w:val="ListeParagraf"/>
                    <w:numPr>
                      <w:ilvl w:val="0"/>
                      <w:numId w:val="11"/>
                    </w:numPr>
                    <w:autoSpaceDE w:val="0"/>
                    <w:autoSpaceDN w:val="0"/>
                    <w:adjustRightInd w:val="0"/>
                    <w:spacing w:after="0" w:line="240" w:lineRule="auto"/>
                    <w:ind w:left="240" w:right="115" w:hanging="240"/>
                    <w:jc w:val="both"/>
                    <w:rPr>
                      <w:rFonts w:ascii="Times New Roman" w:hAnsi="Times New Roman"/>
                      <w:color w:val="000000"/>
                      <w:sz w:val="18"/>
                      <w:szCs w:val="18"/>
                    </w:rPr>
                  </w:pPr>
                  <w:r>
                    <w:rPr>
                      <w:rFonts w:ascii="Times New Roman" w:hAnsi="Times New Roman"/>
                      <w:color w:val="000000"/>
                      <w:sz w:val="18"/>
                      <w:szCs w:val="18"/>
                    </w:rPr>
                    <w:t>4734 sayılı kamu ihale kanununa göre kontrolör olduğum işlerde; proje etüdü yapılan tesislerin, hazırlanan projeye uygun olarak noktaların araziye aplike edilmesini sağlamak.</w:t>
                  </w:r>
                </w:p>
                <w:p w:rsidR="00422E77" w:rsidRDefault="00422E77">
                  <w:pPr>
                    <w:pStyle w:val="ListeParagraf"/>
                    <w:numPr>
                      <w:ilvl w:val="0"/>
                      <w:numId w:val="11"/>
                    </w:numPr>
                    <w:autoSpaceDE w:val="0"/>
                    <w:autoSpaceDN w:val="0"/>
                    <w:adjustRightInd w:val="0"/>
                    <w:spacing w:after="0" w:line="240" w:lineRule="auto"/>
                    <w:ind w:left="240" w:right="115" w:hanging="240"/>
                    <w:jc w:val="both"/>
                    <w:rPr>
                      <w:rFonts w:ascii="Times New Roman" w:hAnsi="Times New Roman"/>
                      <w:color w:val="000000"/>
                      <w:sz w:val="18"/>
                      <w:szCs w:val="18"/>
                    </w:rPr>
                  </w:pPr>
                  <w:r>
                    <w:rPr>
                      <w:rFonts w:ascii="Times New Roman" w:hAnsi="Times New Roman"/>
                      <w:color w:val="000000"/>
                      <w:sz w:val="18"/>
                      <w:szCs w:val="18"/>
                    </w:rPr>
                    <w:t xml:space="preserve">4734 sayılı kamu ihale kanununa göre üniversite gelişim planı içinde kalan, </w:t>
                  </w:r>
                  <w:proofErr w:type="gramStart"/>
                  <w:r>
                    <w:rPr>
                      <w:rFonts w:ascii="Times New Roman" w:hAnsi="Times New Roman"/>
                      <w:color w:val="000000"/>
                      <w:sz w:val="18"/>
                      <w:szCs w:val="18"/>
                    </w:rPr>
                    <w:t>halihazır</w:t>
                  </w:r>
                  <w:proofErr w:type="gramEnd"/>
                  <w:r>
                    <w:rPr>
                      <w:rFonts w:ascii="Times New Roman" w:hAnsi="Times New Roman"/>
                      <w:color w:val="000000"/>
                      <w:sz w:val="18"/>
                      <w:szCs w:val="18"/>
                    </w:rPr>
                    <w:t xml:space="preserve"> haritası olmayan alanlar için yapılan, 1/1000 ve 1/5000 ölçekli halihazır haritanın, 3194 sayılı imar kanununun 7/a maddesine göre ölçü ve pafta kontrollerini yaparak onay için ilgili belediyeye göndermek.</w:t>
                  </w:r>
                </w:p>
                <w:p w:rsidR="00422E77" w:rsidRDefault="00422E77">
                  <w:pPr>
                    <w:pStyle w:val="ListeParagraf"/>
                    <w:numPr>
                      <w:ilvl w:val="0"/>
                      <w:numId w:val="11"/>
                    </w:numPr>
                    <w:autoSpaceDE w:val="0"/>
                    <w:autoSpaceDN w:val="0"/>
                    <w:adjustRightInd w:val="0"/>
                    <w:spacing w:after="0" w:line="240" w:lineRule="auto"/>
                    <w:ind w:left="240" w:right="115" w:hanging="240"/>
                    <w:jc w:val="both"/>
                    <w:rPr>
                      <w:rFonts w:ascii="Times New Roman" w:hAnsi="Times New Roman"/>
                      <w:color w:val="000000"/>
                      <w:sz w:val="18"/>
                      <w:szCs w:val="18"/>
                    </w:rPr>
                  </w:pPr>
                  <w:r>
                    <w:rPr>
                      <w:rFonts w:ascii="Times New Roman" w:hAnsi="Times New Roman"/>
                      <w:color w:val="000000"/>
                      <w:sz w:val="18"/>
                      <w:szCs w:val="18"/>
                    </w:rPr>
                    <w:t>Birim amiri tarafından verilen görev ve sorumlulukları yerine getirmek.</w:t>
                  </w:r>
                </w:p>
                <w:p w:rsidR="00422E77" w:rsidRDefault="00422E77">
                  <w:pPr>
                    <w:pStyle w:val="ListeParagraf"/>
                    <w:numPr>
                      <w:ilvl w:val="0"/>
                      <w:numId w:val="11"/>
                    </w:numPr>
                    <w:autoSpaceDE w:val="0"/>
                    <w:autoSpaceDN w:val="0"/>
                    <w:adjustRightInd w:val="0"/>
                    <w:spacing w:after="0" w:line="240" w:lineRule="auto"/>
                    <w:ind w:left="240" w:right="115" w:hanging="240"/>
                    <w:jc w:val="both"/>
                    <w:rPr>
                      <w:rFonts w:ascii="Times New Roman" w:hAnsi="Times New Roman"/>
                      <w:color w:val="000000"/>
                      <w:sz w:val="18"/>
                      <w:szCs w:val="18"/>
                    </w:rPr>
                  </w:pPr>
                  <w:r>
                    <w:rPr>
                      <w:rFonts w:ascii="Times New Roman" w:hAnsi="Times New Roman"/>
                      <w:color w:val="000000"/>
                      <w:sz w:val="18"/>
                      <w:szCs w:val="18"/>
                    </w:rPr>
                    <w:t>İhtiyaç duyulması halinde diğer şube müdürlükleri tarafından verilen görev ve sorumlulukları gerçekleştirmek.</w:t>
                  </w:r>
                </w:p>
              </w:tc>
            </w:tr>
            <w:tr w:rsidR="00422E77">
              <w:trPr>
                <w:trHeight w:val="173"/>
              </w:trPr>
              <w:tc>
                <w:tcPr>
                  <w:tcW w:w="7701" w:type="dxa"/>
                  <w:tcBorders>
                    <w:top w:val="single" w:sz="6" w:space="0" w:color="FFFFFF"/>
                    <w:left w:val="single" w:sz="6" w:space="0" w:color="FFFFFF"/>
                    <w:bottom w:val="single" w:sz="6" w:space="0" w:color="FFFFFF"/>
                    <w:right w:val="single" w:sz="6" w:space="0" w:color="FFFFFF"/>
                  </w:tcBorders>
                  <w:hideMark/>
                </w:tcPr>
                <w:p w:rsidR="00422E77" w:rsidRDefault="00422E77">
                  <w:pPr>
                    <w:pStyle w:val="ListeParagraf"/>
                    <w:numPr>
                      <w:ilvl w:val="0"/>
                      <w:numId w:val="11"/>
                    </w:numPr>
                    <w:autoSpaceDE w:val="0"/>
                    <w:autoSpaceDN w:val="0"/>
                    <w:adjustRightInd w:val="0"/>
                    <w:spacing w:after="0" w:line="240" w:lineRule="auto"/>
                    <w:ind w:left="240" w:right="115" w:hanging="240"/>
                    <w:jc w:val="both"/>
                    <w:rPr>
                      <w:rFonts w:ascii="Times New Roman" w:hAnsi="Times New Roman"/>
                      <w:color w:val="000000"/>
                      <w:sz w:val="18"/>
                      <w:szCs w:val="18"/>
                    </w:rPr>
                  </w:pPr>
                  <w:r>
                    <w:rPr>
                      <w:rFonts w:ascii="Times New Roman" w:hAnsi="Times New Roman"/>
                      <w:color w:val="000000"/>
                      <w:sz w:val="18"/>
                      <w:szCs w:val="18"/>
                    </w:rPr>
                    <w:t>Başkan tarafından verilen diğer idari görevleri yapmak/yaptırmak.</w:t>
                  </w:r>
                </w:p>
              </w:tc>
            </w:tr>
          </w:tbl>
          <w:p w:rsidR="00422E77" w:rsidRDefault="00422E77">
            <w:pPr>
              <w:pStyle w:val="ListeParagraf"/>
              <w:autoSpaceDE w:val="0"/>
              <w:autoSpaceDN w:val="0"/>
              <w:adjustRightInd w:val="0"/>
              <w:spacing w:after="0" w:line="240" w:lineRule="auto"/>
              <w:ind w:left="0"/>
              <w:rPr>
                <w:rFonts w:ascii="Times New Roman" w:hAnsi="Times New Roman"/>
                <w:sz w:val="18"/>
                <w:szCs w:val="18"/>
              </w:rPr>
            </w:pPr>
          </w:p>
        </w:tc>
      </w:tr>
    </w:tbl>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8363"/>
      </w:tblGrid>
      <w:tr w:rsidR="00422E77" w:rsidTr="00422E77">
        <w:tc>
          <w:tcPr>
            <w:tcW w:w="2411"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noProof/>
              </w:rPr>
              <w:drawing>
                <wp:inline distT="0" distB="0" distL="0" distR="0" wp14:anchorId="03D30CC8" wp14:editId="529E1A0A">
                  <wp:extent cx="1036320" cy="929640"/>
                  <wp:effectExtent l="0" t="0" r="0" b="3810"/>
                  <wp:docPr id="6" name="Resim 6" descr="KBÜ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BÜ AMBL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6320" cy="929640"/>
                          </a:xfrm>
                          <a:prstGeom prst="rect">
                            <a:avLst/>
                          </a:prstGeom>
                          <a:noFill/>
                          <a:ln>
                            <a:noFill/>
                          </a:ln>
                        </pic:spPr>
                      </pic:pic>
                    </a:graphicData>
                  </a:graphic>
                </wp:inline>
              </w:drawing>
            </w:r>
          </w:p>
        </w:tc>
        <w:tc>
          <w:tcPr>
            <w:tcW w:w="8363" w:type="dxa"/>
            <w:tcBorders>
              <w:top w:val="single" w:sz="4" w:space="0" w:color="auto"/>
              <w:left w:val="single" w:sz="4" w:space="0" w:color="auto"/>
              <w:bottom w:val="single" w:sz="4" w:space="0" w:color="auto"/>
              <w:right w:val="single" w:sz="4" w:space="0" w:color="auto"/>
            </w:tcBorders>
            <w:vAlign w:val="center"/>
            <w:hideMark/>
          </w:tcPr>
          <w:p w:rsidR="00422E77" w:rsidRDefault="00422E77">
            <w:pPr>
              <w:jc w:val="center"/>
              <w:rPr>
                <w:rFonts w:eastAsia="Calibri"/>
                <w:b/>
                <w:lang w:eastAsia="en-US"/>
              </w:rPr>
            </w:pPr>
            <w:r>
              <w:rPr>
                <w:rFonts w:eastAsia="Calibri"/>
                <w:b/>
                <w:lang w:eastAsia="en-US"/>
              </w:rPr>
              <w:t>T.C.</w:t>
            </w:r>
          </w:p>
          <w:p w:rsidR="00422E77" w:rsidRDefault="00422E77">
            <w:pPr>
              <w:jc w:val="center"/>
              <w:rPr>
                <w:rFonts w:eastAsia="Calibri"/>
                <w:b/>
                <w:lang w:eastAsia="en-US"/>
              </w:rPr>
            </w:pPr>
            <w:r>
              <w:rPr>
                <w:rFonts w:eastAsia="Calibri"/>
                <w:b/>
                <w:lang w:eastAsia="en-US"/>
              </w:rPr>
              <w:t>KARABÜK ÜNİVERSİTESİ</w:t>
            </w:r>
          </w:p>
          <w:p w:rsidR="00422E77" w:rsidRDefault="00422E77">
            <w:pPr>
              <w:jc w:val="center"/>
              <w:rPr>
                <w:rFonts w:eastAsia="Calibri"/>
                <w:lang w:eastAsia="en-US"/>
              </w:rPr>
            </w:pPr>
            <w:r>
              <w:rPr>
                <w:rFonts w:eastAsia="Calibri"/>
                <w:b/>
                <w:lang w:eastAsia="en-US"/>
              </w:rPr>
              <w:t>GÖREV TANIM FORMU</w:t>
            </w:r>
          </w:p>
        </w:tc>
      </w:tr>
      <w:tr w:rsidR="00422E77" w:rsidTr="00422E77">
        <w:tc>
          <w:tcPr>
            <w:tcW w:w="2411" w:type="dxa"/>
            <w:tcBorders>
              <w:top w:val="single" w:sz="4" w:space="0" w:color="auto"/>
              <w:left w:val="single" w:sz="4" w:space="0" w:color="auto"/>
              <w:bottom w:val="single" w:sz="4" w:space="0" w:color="auto"/>
              <w:right w:val="single" w:sz="4" w:space="0" w:color="auto"/>
            </w:tcBorders>
            <w:hideMark/>
          </w:tcPr>
          <w:p w:rsidR="00422E77" w:rsidRPr="00422E77" w:rsidRDefault="00422E77">
            <w:pPr>
              <w:rPr>
                <w:rFonts w:eastAsia="Calibri"/>
                <w:sz w:val="22"/>
                <w:lang w:eastAsia="en-US"/>
              </w:rPr>
            </w:pPr>
            <w:r w:rsidRPr="00422E77">
              <w:rPr>
                <w:rFonts w:eastAsia="Calibri"/>
                <w:sz w:val="22"/>
                <w:lang w:eastAsia="en-US"/>
              </w:rPr>
              <w:t>Birim</w:t>
            </w:r>
          </w:p>
        </w:tc>
        <w:tc>
          <w:tcPr>
            <w:tcW w:w="8363" w:type="dxa"/>
            <w:tcBorders>
              <w:top w:val="single" w:sz="4" w:space="0" w:color="auto"/>
              <w:left w:val="single" w:sz="4" w:space="0" w:color="auto"/>
              <w:bottom w:val="single" w:sz="4" w:space="0" w:color="auto"/>
              <w:right w:val="single" w:sz="4" w:space="0" w:color="auto"/>
            </w:tcBorders>
            <w:hideMark/>
          </w:tcPr>
          <w:p w:rsidR="00422E77" w:rsidRPr="00422E77" w:rsidRDefault="00422E77">
            <w:pPr>
              <w:rPr>
                <w:rFonts w:eastAsia="Calibri"/>
                <w:sz w:val="22"/>
                <w:lang w:eastAsia="en-US"/>
              </w:rPr>
            </w:pPr>
            <w:r w:rsidRPr="00422E77">
              <w:rPr>
                <w:rFonts w:eastAsia="Calibri"/>
                <w:sz w:val="22"/>
                <w:lang w:eastAsia="en-US"/>
              </w:rPr>
              <w:t>Yapı İşleri ve Teknik Daire Başkanlığı</w:t>
            </w:r>
          </w:p>
        </w:tc>
      </w:tr>
      <w:tr w:rsidR="00422E77" w:rsidTr="00422E77">
        <w:tc>
          <w:tcPr>
            <w:tcW w:w="2411" w:type="dxa"/>
            <w:tcBorders>
              <w:top w:val="single" w:sz="4" w:space="0" w:color="auto"/>
              <w:left w:val="single" w:sz="4" w:space="0" w:color="auto"/>
              <w:bottom w:val="single" w:sz="4" w:space="0" w:color="auto"/>
              <w:right w:val="single" w:sz="4" w:space="0" w:color="auto"/>
            </w:tcBorders>
            <w:hideMark/>
          </w:tcPr>
          <w:p w:rsidR="00422E77" w:rsidRPr="00422E77" w:rsidRDefault="00422E77">
            <w:pPr>
              <w:rPr>
                <w:rFonts w:eastAsia="Calibri"/>
                <w:sz w:val="22"/>
                <w:lang w:eastAsia="en-US"/>
              </w:rPr>
            </w:pPr>
            <w:r w:rsidRPr="00422E77">
              <w:rPr>
                <w:rFonts w:eastAsia="Calibri"/>
                <w:sz w:val="22"/>
                <w:lang w:eastAsia="en-US"/>
              </w:rPr>
              <w:t>Alt Birim</w:t>
            </w:r>
          </w:p>
        </w:tc>
        <w:tc>
          <w:tcPr>
            <w:tcW w:w="8363" w:type="dxa"/>
            <w:tcBorders>
              <w:top w:val="single" w:sz="4" w:space="0" w:color="auto"/>
              <w:left w:val="single" w:sz="4" w:space="0" w:color="auto"/>
              <w:bottom w:val="single" w:sz="4" w:space="0" w:color="auto"/>
              <w:right w:val="single" w:sz="4" w:space="0" w:color="auto"/>
            </w:tcBorders>
            <w:hideMark/>
          </w:tcPr>
          <w:p w:rsidR="00422E77" w:rsidRPr="00422E77" w:rsidRDefault="00422E77">
            <w:pPr>
              <w:rPr>
                <w:rFonts w:eastAsia="Calibri"/>
                <w:sz w:val="22"/>
                <w:lang w:eastAsia="en-US"/>
              </w:rPr>
            </w:pPr>
            <w:r w:rsidRPr="00422E77">
              <w:rPr>
                <w:rFonts w:eastAsia="Calibri"/>
                <w:sz w:val="22"/>
                <w:lang w:eastAsia="en-US"/>
              </w:rPr>
              <w:t>Yapım İşleri Şube Müdürlüğü-Etüt Proje ve Kamulaştırma Şube Müdürlüğü</w:t>
            </w:r>
          </w:p>
        </w:tc>
      </w:tr>
      <w:tr w:rsidR="00422E77" w:rsidTr="00422E77">
        <w:tc>
          <w:tcPr>
            <w:tcW w:w="2411" w:type="dxa"/>
            <w:tcBorders>
              <w:top w:val="single" w:sz="4" w:space="0" w:color="auto"/>
              <w:left w:val="single" w:sz="4" w:space="0" w:color="auto"/>
              <w:bottom w:val="single" w:sz="4" w:space="0" w:color="auto"/>
              <w:right w:val="single" w:sz="4" w:space="0" w:color="auto"/>
            </w:tcBorders>
            <w:hideMark/>
          </w:tcPr>
          <w:p w:rsidR="00422E77" w:rsidRPr="00422E77" w:rsidRDefault="00422E77">
            <w:pPr>
              <w:rPr>
                <w:rFonts w:eastAsia="Calibri"/>
                <w:sz w:val="22"/>
                <w:lang w:eastAsia="en-US"/>
              </w:rPr>
            </w:pPr>
            <w:r w:rsidRPr="00422E77">
              <w:rPr>
                <w:rFonts w:eastAsia="Calibri"/>
                <w:sz w:val="22"/>
                <w:lang w:eastAsia="en-US"/>
              </w:rPr>
              <w:t>Unvan</w:t>
            </w:r>
          </w:p>
        </w:tc>
        <w:tc>
          <w:tcPr>
            <w:tcW w:w="8363" w:type="dxa"/>
            <w:tcBorders>
              <w:top w:val="single" w:sz="4" w:space="0" w:color="auto"/>
              <w:left w:val="single" w:sz="4" w:space="0" w:color="auto"/>
              <w:bottom w:val="single" w:sz="4" w:space="0" w:color="auto"/>
              <w:right w:val="single" w:sz="4" w:space="0" w:color="auto"/>
            </w:tcBorders>
            <w:hideMark/>
          </w:tcPr>
          <w:p w:rsidR="00422E77" w:rsidRPr="00422E77" w:rsidRDefault="00422E77">
            <w:pPr>
              <w:rPr>
                <w:rFonts w:eastAsia="Calibri"/>
                <w:sz w:val="22"/>
                <w:lang w:eastAsia="en-US"/>
              </w:rPr>
            </w:pPr>
            <w:r w:rsidRPr="00422E77">
              <w:rPr>
                <w:rFonts w:eastAsia="Calibri"/>
                <w:sz w:val="22"/>
                <w:lang w:eastAsia="en-US"/>
              </w:rPr>
              <w:t xml:space="preserve">Doğalgaz Is. </w:t>
            </w:r>
            <w:proofErr w:type="spellStart"/>
            <w:r w:rsidRPr="00422E77">
              <w:rPr>
                <w:rFonts w:eastAsia="Calibri"/>
                <w:sz w:val="22"/>
                <w:lang w:eastAsia="en-US"/>
              </w:rPr>
              <w:t>Sıh</w:t>
            </w:r>
            <w:proofErr w:type="spellEnd"/>
            <w:r w:rsidRPr="00422E77">
              <w:rPr>
                <w:rFonts w:eastAsia="Calibri"/>
                <w:sz w:val="22"/>
                <w:lang w:eastAsia="en-US"/>
              </w:rPr>
              <w:t xml:space="preserve">. </w:t>
            </w:r>
            <w:proofErr w:type="spellStart"/>
            <w:r w:rsidRPr="00422E77">
              <w:rPr>
                <w:rFonts w:eastAsia="Calibri"/>
                <w:sz w:val="22"/>
                <w:lang w:eastAsia="en-US"/>
              </w:rPr>
              <w:t>Tes</w:t>
            </w:r>
            <w:proofErr w:type="spellEnd"/>
            <w:r w:rsidRPr="00422E77">
              <w:rPr>
                <w:rFonts w:eastAsia="Calibri"/>
                <w:sz w:val="22"/>
                <w:lang w:eastAsia="en-US"/>
              </w:rPr>
              <w:t>. Teknikeri</w:t>
            </w:r>
          </w:p>
        </w:tc>
      </w:tr>
      <w:tr w:rsidR="00422E77" w:rsidTr="00422E77">
        <w:tc>
          <w:tcPr>
            <w:tcW w:w="2411" w:type="dxa"/>
            <w:tcBorders>
              <w:top w:val="single" w:sz="4" w:space="0" w:color="auto"/>
              <w:left w:val="single" w:sz="4" w:space="0" w:color="auto"/>
              <w:bottom w:val="single" w:sz="4" w:space="0" w:color="auto"/>
              <w:right w:val="single" w:sz="4" w:space="0" w:color="auto"/>
            </w:tcBorders>
            <w:hideMark/>
          </w:tcPr>
          <w:p w:rsidR="00422E77" w:rsidRPr="00422E77" w:rsidRDefault="00422E77">
            <w:pPr>
              <w:rPr>
                <w:rFonts w:eastAsia="Calibri"/>
                <w:sz w:val="22"/>
                <w:lang w:eastAsia="en-US"/>
              </w:rPr>
            </w:pPr>
            <w:r w:rsidRPr="00422E77">
              <w:rPr>
                <w:rFonts w:eastAsia="Calibri"/>
                <w:sz w:val="22"/>
                <w:lang w:eastAsia="en-US"/>
              </w:rPr>
              <w:t>Görevin Bağlı Bulunduğu Unvan</w:t>
            </w:r>
          </w:p>
        </w:tc>
        <w:tc>
          <w:tcPr>
            <w:tcW w:w="8363" w:type="dxa"/>
            <w:tcBorders>
              <w:top w:val="single" w:sz="4" w:space="0" w:color="auto"/>
              <w:left w:val="single" w:sz="4" w:space="0" w:color="auto"/>
              <w:bottom w:val="single" w:sz="4" w:space="0" w:color="auto"/>
              <w:right w:val="single" w:sz="4" w:space="0" w:color="auto"/>
            </w:tcBorders>
            <w:hideMark/>
          </w:tcPr>
          <w:p w:rsidR="00422E77" w:rsidRPr="00422E77" w:rsidRDefault="00422E77">
            <w:pPr>
              <w:rPr>
                <w:rFonts w:eastAsia="Calibri"/>
                <w:sz w:val="22"/>
                <w:lang w:eastAsia="en-US"/>
              </w:rPr>
            </w:pPr>
            <w:r w:rsidRPr="00422E77">
              <w:rPr>
                <w:rFonts w:eastAsia="Calibri"/>
                <w:sz w:val="22"/>
                <w:lang w:eastAsia="en-US"/>
              </w:rPr>
              <w:t>Yapım İşleri Şube Müdürlüğü - Etüt Proje ve Kamulaştırma Şube Müdürlüğü -Yapı İşleri ve Teknik Daire Başkanlığı - Genel Sekreter Yardımcısı - Genel Sekreter - Rektör Yardımcısı - Rektör</w:t>
            </w:r>
          </w:p>
        </w:tc>
      </w:tr>
      <w:tr w:rsidR="00422E77" w:rsidTr="00422E77">
        <w:tc>
          <w:tcPr>
            <w:tcW w:w="2411"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İsim</w:t>
            </w:r>
          </w:p>
        </w:tc>
        <w:tc>
          <w:tcPr>
            <w:tcW w:w="8363"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Mehmet KEKİL</w:t>
            </w:r>
          </w:p>
        </w:tc>
      </w:tr>
      <w:tr w:rsidR="00422E77" w:rsidTr="00422E77">
        <w:trPr>
          <w:trHeight w:val="815"/>
        </w:trPr>
        <w:tc>
          <w:tcPr>
            <w:tcW w:w="2411"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Görev ve Sorumlulukları</w:t>
            </w:r>
          </w:p>
        </w:tc>
        <w:tc>
          <w:tcPr>
            <w:tcW w:w="8363" w:type="dxa"/>
            <w:tcBorders>
              <w:top w:val="single" w:sz="4" w:space="0" w:color="auto"/>
              <w:left w:val="single" w:sz="4" w:space="0" w:color="auto"/>
              <w:bottom w:val="single" w:sz="4" w:space="0" w:color="auto"/>
              <w:right w:val="single" w:sz="4" w:space="0" w:color="auto"/>
            </w:tcBorders>
          </w:tcPr>
          <w:p w:rsidR="00422E77" w:rsidRDefault="00422E77">
            <w:pPr>
              <w:jc w:val="both"/>
              <w:rPr>
                <w:b/>
                <w:sz w:val="18"/>
                <w:szCs w:val="18"/>
                <w:u w:val="single"/>
              </w:rPr>
            </w:pPr>
            <w:r>
              <w:rPr>
                <w:b/>
                <w:sz w:val="18"/>
                <w:szCs w:val="18"/>
                <w:u w:val="single"/>
              </w:rPr>
              <w:t>Yapım İşleri Şube Müdürlüğü Altında Yapılan İşler</w:t>
            </w:r>
          </w:p>
          <w:p w:rsidR="00422E77" w:rsidRDefault="00422E77">
            <w:pPr>
              <w:jc w:val="both"/>
              <w:rPr>
                <w:b/>
                <w:sz w:val="18"/>
                <w:szCs w:val="18"/>
                <w:u w:val="single"/>
              </w:rPr>
            </w:pPr>
          </w:p>
          <w:p w:rsidR="00422E77" w:rsidRDefault="00422E77">
            <w:pPr>
              <w:numPr>
                <w:ilvl w:val="0"/>
                <w:numId w:val="1"/>
              </w:numPr>
              <w:ind w:left="320" w:hanging="320"/>
              <w:jc w:val="both"/>
              <w:rPr>
                <w:b/>
                <w:sz w:val="18"/>
                <w:szCs w:val="18"/>
              </w:rPr>
            </w:pPr>
            <w:r>
              <w:rPr>
                <w:sz w:val="18"/>
                <w:szCs w:val="18"/>
              </w:rPr>
              <w:t>4734 sayılı Kamu İhale Kanununa tabi ihalelerde ihale komisyonunda görev almak,</w:t>
            </w:r>
          </w:p>
          <w:p w:rsidR="00422E77" w:rsidRDefault="00422E77">
            <w:pPr>
              <w:numPr>
                <w:ilvl w:val="0"/>
                <w:numId w:val="1"/>
              </w:numPr>
              <w:ind w:left="320" w:hanging="320"/>
              <w:jc w:val="both"/>
              <w:rPr>
                <w:b/>
                <w:sz w:val="18"/>
                <w:szCs w:val="18"/>
              </w:rPr>
            </w:pPr>
            <w:r>
              <w:rPr>
                <w:sz w:val="18"/>
                <w:szCs w:val="18"/>
              </w:rPr>
              <w:t>İhaleyi kazanan firma ile sözleşme imzalandıktan sonra 5 gün içinde yer teslimi yapmak,</w:t>
            </w:r>
          </w:p>
          <w:p w:rsidR="00422E77" w:rsidRDefault="00422E77">
            <w:pPr>
              <w:numPr>
                <w:ilvl w:val="0"/>
                <w:numId w:val="1"/>
              </w:numPr>
              <w:ind w:left="320" w:hanging="320"/>
              <w:jc w:val="both"/>
              <w:rPr>
                <w:b/>
                <w:sz w:val="18"/>
                <w:szCs w:val="18"/>
              </w:rPr>
            </w:pPr>
            <w:r>
              <w:rPr>
                <w:sz w:val="18"/>
                <w:szCs w:val="18"/>
              </w:rPr>
              <w:t>İdare yetkilisi tarafından atanan yapı denetim komisyonunda görev almak,</w:t>
            </w:r>
          </w:p>
          <w:p w:rsidR="00422E77" w:rsidRDefault="00422E77">
            <w:pPr>
              <w:numPr>
                <w:ilvl w:val="0"/>
                <w:numId w:val="1"/>
              </w:numPr>
              <w:ind w:left="320" w:hanging="320"/>
              <w:jc w:val="both"/>
              <w:rPr>
                <w:b/>
                <w:sz w:val="18"/>
                <w:szCs w:val="18"/>
              </w:rPr>
            </w:pPr>
            <w:r>
              <w:rPr>
                <w:sz w:val="18"/>
                <w:szCs w:val="18"/>
              </w:rPr>
              <w:t>İmalatları denetleyen kontrolörlük teşkilatında görev almak,</w:t>
            </w:r>
          </w:p>
          <w:p w:rsidR="00422E77" w:rsidRDefault="00422E77">
            <w:pPr>
              <w:numPr>
                <w:ilvl w:val="0"/>
                <w:numId w:val="1"/>
              </w:numPr>
              <w:ind w:left="320" w:hanging="320"/>
              <w:jc w:val="both"/>
              <w:rPr>
                <w:b/>
                <w:sz w:val="18"/>
                <w:szCs w:val="18"/>
              </w:rPr>
            </w:pPr>
            <w:r>
              <w:rPr>
                <w:sz w:val="18"/>
                <w:szCs w:val="18"/>
              </w:rPr>
              <w:t>Yüklenici firmanın teknik şartnameye uygun ve yeterliliği olan malzeme kullandığını tespit etmek için malzeme onay formlarının ürün temininden önce düzenlenmesini sağlamak,</w:t>
            </w:r>
          </w:p>
          <w:p w:rsidR="00422E77" w:rsidRDefault="00422E77">
            <w:pPr>
              <w:numPr>
                <w:ilvl w:val="0"/>
                <w:numId w:val="1"/>
              </w:numPr>
              <w:ind w:left="320" w:hanging="320"/>
              <w:jc w:val="both"/>
              <w:rPr>
                <w:b/>
                <w:sz w:val="18"/>
                <w:szCs w:val="18"/>
              </w:rPr>
            </w:pPr>
            <w:r>
              <w:rPr>
                <w:sz w:val="18"/>
                <w:szCs w:val="18"/>
              </w:rPr>
              <w:t>Malzeme onay aşamasında firmalardan örnek ürün ve test sonuçları isteyerek kullanılacak malzemenin şartnameye uygunluğunun tespitini yapmak,</w:t>
            </w:r>
          </w:p>
          <w:p w:rsidR="00422E77" w:rsidRDefault="00422E77">
            <w:pPr>
              <w:numPr>
                <w:ilvl w:val="0"/>
                <w:numId w:val="1"/>
              </w:numPr>
              <w:ind w:left="320" w:hanging="320"/>
              <w:jc w:val="both"/>
              <w:rPr>
                <w:b/>
                <w:sz w:val="18"/>
                <w:szCs w:val="18"/>
              </w:rPr>
            </w:pPr>
            <w:r>
              <w:rPr>
                <w:sz w:val="18"/>
                <w:szCs w:val="18"/>
              </w:rPr>
              <w:t xml:space="preserve">Yapılan imalatlara göre yüklenici firmaya </w:t>
            </w:r>
            <w:proofErr w:type="spellStart"/>
            <w:r>
              <w:rPr>
                <w:sz w:val="18"/>
                <w:szCs w:val="18"/>
              </w:rPr>
              <w:t>hakediş</w:t>
            </w:r>
            <w:proofErr w:type="spellEnd"/>
            <w:r>
              <w:rPr>
                <w:sz w:val="18"/>
                <w:szCs w:val="18"/>
              </w:rPr>
              <w:t xml:space="preserve"> düzenlemek,</w:t>
            </w:r>
          </w:p>
          <w:p w:rsidR="00422E77" w:rsidRDefault="00422E77">
            <w:pPr>
              <w:numPr>
                <w:ilvl w:val="0"/>
                <w:numId w:val="1"/>
              </w:numPr>
              <w:ind w:left="320" w:hanging="320"/>
              <w:jc w:val="both"/>
              <w:rPr>
                <w:b/>
                <w:sz w:val="18"/>
                <w:szCs w:val="18"/>
              </w:rPr>
            </w:pPr>
            <w:r>
              <w:rPr>
                <w:sz w:val="18"/>
                <w:szCs w:val="18"/>
              </w:rPr>
              <w:t>Yapı denetim görevlisi olarak mekanik imalatlar tamamlanana kadar projesine uygun olarak mekanik imalatları tamamlatmak,</w:t>
            </w:r>
          </w:p>
          <w:p w:rsidR="00422E77" w:rsidRDefault="00422E77">
            <w:pPr>
              <w:numPr>
                <w:ilvl w:val="0"/>
                <w:numId w:val="1"/>
              </w:numPr>
              <w:ind w:left="320" w:hanging="320"/>
              <w:jc w:val="both"/>
              <w:rPr>
                <w:b/>
                <w:sz w:val="18"/>
                <w:szCs w:val="18"/>
              </w:rPr>
            </w:pPr>
            <w:r>
              <w:rPr>
                <w:sz w:val="18"/>
                <w:szCs w:val="18"/>
              </w:rPr>
              <w:t>Yapı teslim aşamasına geldiğinde geçici kabulü yapmak,</w:t>
            </w:r>
          </w:p>
          <w:p w:rsidR="00422E77" w:rsidRDefault="00422E77">
            <w:pPr>
              <w:numPr>
                <w:ilvl w:val="0"/>
                <w:numId w:val="1"/>
              </w:numPr>
              <w:ind w:left="320" w:hanging="320"/>
              <w:jc w:val="both"/>
              <w:rPr>
                <w:b/>
                <w:sz w:val="18"/>
                <w:szCs w:val="18"/>
              </w:rPr>
            </w:pPr>
            <w:r>
              <w:rPr>
                <w:sz w:val="18"/>
                <w:szCs w:val="18"/>
              </w:rPr>
              <w:t>Geçici kabul aşamasında veya işin seyri sırasında projede meydana gelen değişiklik ya da eksiklikler sonucu ihtiyaç görülerek yapılan keşif artışı ve azalışlarının tespitini yaparak keşif artışını ve revize projeleri düzenlettirmek ve hesaplarını ve kontrollerini yapmak,</w:t>
            </w:r>
          </w:p>
          <w:p w:rsidR="00422E77" w:rsidRDefault="00422E77">
            <w:pPr>
              <w:numPr>
                <w:ilvl w:val="0"/>
                <w:numId w:val="1"/>
              </w:numPr>
              <w:ind w:left="320" w:hanging="320"/>
              <w:jc w:val="both"/>
              <w:rPr>
                <w:b/>
                <w:sz w:val="18"/>
                <w:szCs w:val="18"/>
              </w:rPr>
            </w:pPr>
            <w:r>
              <w:rPr>
                <w:sz w:val="18"/>
                <w:szCs w:val="18"/>
              </w:rPr>
              <w:t>Sözleşmesine göre yapı garanti süresi tamamlandıktan sonra işin kesin kabulünü yapmak,</w:t>
            </w:r>
          </w:p>
          <w:p w:rsidR="00422E77" w:rsidRDefault="00422E77">
            <w:pPr>
              <w:numPr>
                <w:ilvl w:val="0"/>
                <w:numId w:val="1"/>
              </w:numPr>
              <w:ind w:left="320" w:hanging="320"/>
              <w:jc w:val="both"/>
              <w:rPr>
                <w:b/>
                <w:sz w:val="18"/>
                <w:szCs w:val="18"/>
              </w:rPr>
            </w:pPr>
            <w:r>
              <w:rPr>
                <w:sz w:val="18"/>
                <w:szCs w:val="18"/>
              </w:rPr>
              <w:t>İşi yükleniciden teslim almak,</w:t>
            </w:r>
          </w:p>
          <w:p w:rsidR="00422E77" w:rsidRDefault="00422E77">
            <w:pPr>
              <w:numPr>
                <w:ilvl w:val="0"/>
                <w:numId w:val="1"/>
              </w:numPr>
              <w:ind w:left="320" w:hanging="320"/>
              <w:jc w:val="both"/>
              <w:rPr>
                <w:b/>
                <w:sz w:val="18"/>
                <w:szCs w:val="18"/>
              </w:rPr>
            </w:pPr>
            <w:proofErr w:type="gramStart"/>
            <w:r>
              <w:rPr>
                <w:sz w:val="18"/>
                <w:szCs w:val="18"/>
              </w:rPr>
              <w:t>İşi kullanıcı birime teslim etmek.</w:t>
            </w:r>
            <w:proofErr w:type="gramEnd"/>
          </w:p>
          <w:p w:rsidR="00422E77" w:rsidRDefault="00422E77">
            <w:pPr>
              <w:jc w:val="both"/>
              <w:rPr>
                <w:b/>
                <w:sz w:val="18"/>
                <w:szCs w:val="18"/>
              </w:rPr>
            </w:pPr>
          </w:p>
          <w:p w:rsidR="00422E77" w:rsidRDefault="00422E77">
            <w:pPr>
              <w:jc w:val="both"/>
              <w:rPr>
                <w:b/>
                <w:sz w:val="18"/>
                <w:szCs w:val="18"/>
              </w:rPr>
            </w:pPr>
            <w:r>
              <w:rPr>
                <w:b/>
                <w:sz w:val="18"/>
                <w:szCs w:val="18"/>
                <w:u w:val="single"/>
              </w:rPr>
              <w:t>Etüt Proje Şube Müdürlüğü Altında Yapılan İşler</w:t>
            </w:r>
            <w:r>
              <w:rPr>
                <w:b/>
                <w:sz w:val="18"/>
                <w:szCs w:val="18"/>
              </w:rPr>
              <w:t>:</w:t>
            </w:r>
          </w:p>
          <w:p w:rsidR="00422E77" w:rsidRDefault="00422E77">
            <w:pPr>
              <w:jc w:val="both"/>
              <w:rPr>
                <w:b/>
                <w:sz w:val="18"/>
                <w:szCs w:val="18"/>
              </w:rPr>
            </w:pPr>
          </w:p>
          <w:tbl>
            <w:tblPr>
              <w:tblW w:w="8105" w:type="dxa"/>
              <w:tblCellMar>
                <w:left w:w="30" w:type="dxa"/>
                <w:right w:w="30" w:type="dxa"/>
              </w:tblCellMar>
              <w:tblLook w:val="04A0" w:firstRow="1" w:lastRow="0" w:firstColumn="1" w:lastColumn="0" w:noHBand="0" w:noVBand="1"/>
            </w:tblPr>
            <w:tblGrid>
              <w:gridCol w:w="8105"/>
            </w:tblGrid>
            <w:tr w:rsidR="00422E77">
              <w:trPr>
                <w:trHeight w:val="107"/>
              </w:trPr>
              <w:tc>
                <w:tcPr>
                  <w:tcW w:w="8105" w:type="dxa"/>
                  <w:tcBorders>
                    <w:top w:val="single" w:sz="6" w:space="0" w:color="FFFFFF"/>
                    <w:left w:val="single" w:sz="6" w:space="0" w:color="FFFFFF"/>
                    <w:bottom w:val="single" w:sz="6" w:space="0" w:color="FFFFFF"/>
                    <w:right w:val="single" w:sz="6" w:space="0" w:color="FFFFFF"/>
                  </w:tcBorders>
                </w:tcPr>
                <w:p w:rsidR="00422E77" w:rsidRDefault="00422E77">
                  <w:pPr>
                    <w:autoSpaceDE w:val="0"/>
                    <w:autoSpaceDN w:val="0"/>
                    <w:adjustRightInd w:val="0"/>
                    <w:ind w:right="115"/>
                    <w:jc w:val="both"/>
                    <w:rPr>
                      <w:color w:val="000000"/>
                      <w:sz w:val="18"/>
                      <w:szCs w:val="18"/>
                    </w:rPr>
                  </w:pPr>
                </w:p>
                <w:p w:rsidR="00422E77" w:rsidRDefault="00422E77">
                  <w:pPr>
                    <w:pStyle w:val="ListeParagraf"/>
                    <w:numPr>
                      <w:ilvl w:val="0"/>
                      <w:numId w:val="5"/>
                    </w:numPr>
                    <w:autoSpaceDE w:val="0"/>
                    <w:autoSpaceDN w:val="0"/>
                    <w:adjustRightInd w:val="0"/>
                    <w:spacing w:after="0" w:line="240" w:lineRule="auto"/>
                    <w:ind w:left="519" w:right="-1334"/>
                    <w:jc w:val="both"/>
                    <w:rPr>
                      <w:rFonts w:ascii="Times New Roman" w:hAnsi="Times New Roman"/>
                      <w:color w:val="000000"/>
                      <w:sz w:val="18"/>
                      <w:szCs w:val="18"/>
                    </w:rPr>
                  </w:pPr>
                  <w:r>
                    <w:rPr>
                      <w:rFonts w:ascii="Times New Roman" w:hAnsi="Times New Roman"/>
                      <w:sz w:val="18"/>
                      <w:szCs w:val="18"/>
                    </w:rPr>
                    <w:t>Üniversitenin ihtiyacı olan fakülte, yüksekokul, meslek yüksekokulları, idari ve sosyal hizmet binalarının planlamasını yapabilmek için ilgili birimlerin taleplerini alarak ihtiyaç programlarını hazırlamak.</w:t>
                  </w:r>
                </w:p>
                <w:p w:rsidR="00422E77" w:rsidRDefault="00422E77">
                  <w:pPr>
                    <w:pStyle w:val="ListeParagraf"/>
                    <w:numPr>
                      <w:ilvl w:val="0"/>
                      <w:numId w:val="5"/>
                    </w:numPr>
                    <w:autoSpaceDE w:val="0"/>
                    <w:autoSpaceDN w:val="0"/>
                    <w:adjustRightInd w:val="0"/>
                    <w:spacing w:after="0" w:line="240" w:lineRule="auto"/>
                    <w:ind w:right="115"/>
                    <w:jc w:val="both"/>
                    <w:rPr>
                      <w:rFonts w:ascii="Times New Roman" w:hAnsi="Times New Roman"/>
                      <w:color w:val="000000"/>
                      <w:sz w:val="18"/>
                      <w:szCs w:val="18"/>
                    </w:rPr>
                  </w:pPr>
                  <w:r>
                    <w:rPr>
                      <w:rFonts w:ascii="Times New Roman" w:hAnsi="Times New Roman"/>
                      <w:color w:val="000000"/>
                      <w:sz w:val="18"/>
                      <w:szCs w:val="18"/>
                    </w:rPr>
                    <w:t>Yatırım projeleri kapsamında bulunan üniversite bina ve tesislerinin Mekanik, projelerini yapmak/yaptırmak, teknik inceleme ve projelendirme gerektiren her türlü işin fizibilite raporlarını hazırlatmak, İnşaat, Mekanik ve Elektrik projeleri ile uygunluğunu kontrol etmek.</w:t>
                  </w:r>
                </w:p>
                <w:p w:rsidR="00422E77" w:rsidRDefault="00422E77">
                  <w:pPr>
                    <w:pStyle w:val="ListeParagraf"/>
                    <w:numPr>
                      <w:ilvl w:val="0"/>
                      <w:numId w:val="5"/>
                    </w:numPr>
                    <w:autoSpaceDE w:val="0"/>
                    <w:autoSpaceDN w:val="0"/>
                    <w:adjustRightInd w:val="0"/>
                    <w:spacing w:after="0" w:line="240" w:lineRule="auto"/>
                    <w:ind w:right="115"/>
                    <w:jc w:val="both"/>
                    <w:rPr>
                      <w:rFonts w:ascii="Times New Roman" w:hAnsi="Times New Roman"/>
                      <w:color w:val="000000"/>
                      <w:sz w:val="18"/>
                      <w:szCs w:val="18"/>
                    </w:rPr>
                  </w:pPr>
                  <w:r>
                    <w:rPr>
                      <w:rFonts w:ascii="Times New Roman" w:hAnsi="Times New Roman"/>
                      <w:color w:val="000000"/>
                      <w:sz w:val="18"/>
                      <w:szCs w:val="18"/>
                    </w:rPr>
                    <w:t>Yatırım projeleri kapsamında hazırlatılan üniversite bina ve tesislerinin projelerinin kontrolünü yapmak, kontrol teşkilatı içerisinde yer almak ve kontrol teşkilatı içerisinde koordinasyonu sağlamak.</w:t>
                  </w:r>
                </w:p>
                <w:p w:rsidR="00422E77" w:rsidRDefault="00422E77">
                  <w:pPr>
                    <w:pStyle w:val="ListeParagraf"/>
                    <w:numPr>
                      <w:ilvl w:val="0"/>
                      <w:numId w:val="5"/>
                    </w:numPr>
                    <w:autoSpaceDE w:val="0"/>
                    <w:autoSpaceDN w:val="0"/>
                    <w:adjustRightInd w:val="0"/>
                    <w:spacing w:after="0" w:line="240" w:lineRule="auto"/>
                    <w:ind w:right="115"/>
                    <w:jc w:val="both"/>
                    <w:rPr>
                      <w:rFonts w:ascii="Times New Roman" w:hAnsi="Times New Roman"/>
                      <w:color w:val="000000"/>
                      <w:sz w:val="18"/>
                      <w:szCs w:val="18"/>
                    </w:rPr>
                  </w:pPr>
                  <w:r>
                    <w:rPr>
                      <w:rFonts w:ascii="Times New Roman" w:hAnsi="Times New Roman"/>
                      <w:color w:val="000000"/>
                      <w:sz w:val="18"/>
                      <w:szCs w:val="18"/>
                    </w:rPr>
                    <w:t>Yatırım projeleri kapsamında hazırlatılan üniversite bina ve tesislerinin ihalelerinin yapılabilmesi için teknik şartname hazırlamak.</w:t>
                  </w:r>
                </w:p>
                <w:p w:rsidR="00422E77" w:rsidRDefault="00422E77">
                  <w:pPr>
                    <w:pStyle w:val="ListeParagraf"/>
                    <w:numPr>
                      <w:ilvl w:val="0"/>
                      <w:numId w:val="5"/>
                    </w:numPr>
                    <w:autoSpaceDE w:val="0"/>
                    <w:autoSpaceDN w:val="0"/>
                    <w:adjustRightInd w:val="0"/>
                    <w:spacing w:after="0" w:line="240" w:lineRule="auto"/>
                    <w:ind w:right="115"/>
                    <w:jc w:val="both"/>
                    <w:rPr>
                      <w:rFonts w:ascii="Times New Roman" w:hAnsi="Times New Roman"/>
                      <w:color w:val="000000"/>
                      <w:sz w:val="18"/>
                      <w:szCs w:val="18"/>
                    </w:rPr>
                  </w:pPr>
                  <w:r>
                    <w:rPr>
                      <w:rFonts w:ascii="Times New Roman" w:hAnsi="Times New Roman"/>
                      <w:sz w:val="18"/>
                      <w:szCs w:val="18"/>
                    </w:rPr>
                    <w:t>Binaların mekanik konusundaki problemler için en iyi çözümleri belirlemek ve bulmak, ayrıca gerekli tasarım, çizim ve planları yapmak veya yaptırmak ve denetlemek,</w:t>
                  </w:r>
                </w:p>
                <w:p w:rsidR="00422E77" w:rsidRDefault="00422E77">
                  <w:pPr>
                    <w:pStyle w:val="ListeParagraf"/>
                    <w:numPr>
                      <w:ilvl w:val="0"/>
                      <w:numId w:val="5"/>
                    </w:numPr>
                    <w:autoSpaceDE w:val="0"/>
                    <w:autoSpaceDN w:val="0"/>
                    <w:adjustRightInd w:val="0"/>
                    <w:spacing w:after="0" w:line="240" w:lineRule="auto"/>
                    <w:ind w:right="115"/>
                    <w:jc w:val="both"/>
                    <w:rPr>
                      <w:rFonts w:ascii="Times New Roman" w:hAnsi="Times New Roman"/>
                      <w:color w:val="000000"/>
                      <w:sz w:val="18"/>
                      <w:szCs w:val="18"/>
                    </w:rPr>
                  </w:pPr>
                  <w:r>
                    <w:rPr>
                      <w:rFonts w:ascii="Times New Roman" w:hAnsi="Times New Roman"/>
                      <w:color w:val="000000"/>
                      <w:sz w:val="18"/>
                      <w:szCs w:val="18"/>
                    </w:rPr>
                    <w:t>Tadilatı yapılacak binaların tadilat projelerini hazırlatmak ve projeleri kontrol etmek,</w:t>
                  </w:r>
                </w:p>
              </w:tc>
            </w:tr>
            <w:tr w:rsidR="00422E77">
              <w:trPr>
                <w:trHeight w:val="90"/>
              </w:trPr>
              <w:tc>
                <w:tcPr>
                  <w:tcW w:w="8105" w:type="dxa"/>
                  <w:tcBorders>
                    <w:top w:val="single" w:sz="6" w:space="0" w:color="FFFFFF"/>
                    <w:left w:val="single" w:sz="6" w:space="0" w:color="FFFFFF"/>
                    <w:bottom w:val="single" w:sz="6" w:space="0" w:color="FFFFFF"/>
                    <w:right w:val="single" w:sz="6" w:space="0" w:color="FFFFFF"/>
                  </w:tcBorders>
                  <w:hideMark/>
                </w:tcPr>
                <w:p w:rsidR="00422E77" w:rsidRDefault="00422E77">
                  <w:pPr>
                    <w:pStyle w:val="ListeParagraf"/>
                    <w:numPr>
                      <w:ilvl w:val="0"/>
                      <w:numId w:val="5"/>
                    </w:numPr>
                    <w:autoSpaceDE w:val="0"/>
                    <w:autoSpaceDN w:val="0"/>
                    <w:adjustRightInd w:val="0"/>
                    <w:spacing w:after="0" w:line="240" w:lineRule="auto"/>
                    <w:ind w:right="115"/>
                    <w:jc w:val="both"/>
                    <w:rPr>
                      <w:rFonts w:ascii="Times New Roman" w:hAnsi="Times New Roman"/>
                      <w:color w:val="000000"/>
                      <w:sz w:val="18"/>
                      <w:szCs w:val="18"/>
                    </w:rPr>
                  </w:pPr>
                  <w:r>
                    <w:rPr>
                      <w:rFonts w:ascii="Times New Roman" w:hAnsi="Times New Roman"/>
                      <w:color w:val="000000"/>
                      <w:sz w:val="18"/>
                      <w:szCs w:val="18"/>
                    </w:rPr>
                    <w:t xml:space="preserve">Kendi biriminde yapılan işlerin sözleşme ve eklerine, şartnamelere, fen ve sanat kurallarına ve iş programlarına uygun olarak yürütülüp bitirilmesini sağlamak, </w:t>
                  </w:r>
                </w:p>
                <w:p w:rsidR="00422E77" w:rsidRDefault="00422E77">
                  <w:pPr>
                    <w:pStyle w:val="ListeParagraf"/>
                    <w:numPr>
                      <w:ilvl w:val="0"/>
                      <w:numId w:val="5"/>
                    </w:numPr>
                    <w:autoSpaceDE w:val="0"/>
                    <w:autoSpaceDN w:val="0"/>
                    <w:adjustRightInd w:val="0"/>
                    <w:spacing w:after="0" w:line="240" w:lineRule="auto"/>
                    <w:ind w:right="115"/>
                    <w:jc w:val="both"/>
                    <w:rPr>
                      <w:rFonts w:ascii="Times New Roman" w:hAnsi="Times New Roman"/>
                      <w:color w:val="000000"/>
                      <w:sz w:val="18"/>
                      <w:szCs w:val="18"/>
                    </w:rPr>
                  </w:pPr>
                  <w:r>
                    <w:rPr>
                      <w:rFonts w:ascii="Times New Roman" w:hAnsi="Times New Roman"/>
                      <w:color w:val="000000"/>
                      <w:sz w:val="18"/>
                      <w:szCs w:val="18"/>
                    </w:rPr>
                    <w:t>Yapımı tamamlanmış projelerin kabul işlemlerini yapmak ve kesin hesaplarını çıkarmak,</w:t>
                  </w:r>
                </w:p>
                <w:p w:rsidR="00422E77" w:rsidRDefault="00422E77">
                  <w:pPr>
                    <w:pStyle w:val="ListeParagraf"/>
                    <w:numPr>
                      <w:ilvl w:val="0"/>
                      <w:numId w:val="5"/>
                    </w:numPr>
                    <w:autoSpaceDE w:val="0"/>
                    <w:autoSpaceDN w:val="0"/>
                    <w:adjustRightInd w:val="0"/>
                    <w:spacing w:after="0" w:line="240" w:lineRule="auto"/>
                    <w:ind w:right="115"/>
                    <w:jc w:val="both"/>
                    <w:rPr>
                      <w:rFonts w:ascii="Times New Roman" w:hAnsi="Times New Roman"/>
                      <w:color w:val="000000"/>
                      <w:sz w:val="18"/>
                      <w:szCs w:val="18"/>
                    </w:rPr>
                  </w:pPr>
                  <w:r>
                    <w:rPr>
                      <w:rFonts w:ascii="Times New Roman" w:hAnsi="Times New Roman"/>
                      <w:color w:val="000000"/>
                      <w:sz w:val="18"/>
                      <w:szCs w:val="18"/>
                    </w:rPr>
                    <w:t>Birim amiri tarafından verilen görev ve sorumlulukları yerine getirmek.</w:t>
                  </w:r>
                </w:p>
                <w:p w:rsidR="00422E77" w:rsidRDefault="00422E77">
                  <w:pPr>
                    <w:pStyle w:val="ListeParagraf"/>
                    <w:numPr>
                      <w:ilvl w:val="0"/>
                      <w:numId w:val="5"/>
                    </w:numPr>
                    <w:autoSpaceDE w:val="0"/>
                    <w:autoSpaceDN w:val="0"/>
                    <w:adjustRightInd w:val="0"/>
                    <w:spacing w:after="0" w:line="240" w:lineRule="auto"/>
                    <w:ind w:right="115"/>
                    <w:jc w:val="both"/>
                    <w:rPr>
                      <w:rFonts w:ascii="Times New Roman" w:hAnsi="Times New Roman"/>
                      <w:color w:val="000000"/>
                      <w:sz w:val="18"/>
                      <w:szCs w:val="18"/>
                    </w:rPr>
                  </w:pPr>
                  <w:r>
                    <w:rPr>
                      <w:rFonts w:ascii="Times New Roman" w:hAnsi="Times New Roman"/>
                      <w:color w:val="000000"/>
                      <w:sz w:val="18"/>
                      <w:szCs w:val="18"/>
                    </w:rPr>
                    <w:t>İhtiyaç duyulması halinde diğer şube müdürlükleri tarafından verilen görev ve sorumlulukları gerçekleştirmek.</w:t>
                  </w:r>
                </w:p>
              </w:tc>
            </w:tr>
            <w:tr w:rsidR="00422E77">
              <w:trPr>
                <w:trHeight w:val="173"/>
              </w:trPr>
              <w:tc>
                <w:tcPr>
                  <w:tcW w:w="8105" w:type="dxa"/>
                  <w:tcBorders>
                    <w:top w:val="single" w:sz="6" w:space="0" w:color="FFFFFF"/>
                    <w:left w:val="single" w:sz="6" w:space="0" w:color="FFFFFF"/>
                    <w:bottom w:val="single" w:sz="6" w:space="0" w:color="FFFFFF"/>
                    <w:right w:val="single" w:sz="6" w:space="0" w:color="FFFFFF"/>
                  </w:tcBorders>
                </w:tcPr>
                <w:p w:rsidR="00422E77" w:rsidRDefault="00422E77">
                  <w:pPr>
                    <w:pStyle w:val="ListeParagraf"/>
                    <w:autoSpaceDE w:val="0"/>
                    <w:autoSpaceDN w:val="0"/>
                    <w:adjustRightInd w:val="0"/>
                    <w:spacing w:after="0" w:line="240" w:lineRule="auto"/>
                    <w:ind w:left="0" w:right="115"/>
                    <w:jc w:val="both"/>
                    <w:rPr>
                      <w:rFonts w:ascii="Times New Roman" w:hAnsi="Times New Roman"/>
                      <w:color w:val="000000"/>
                      <w:sz w:val="18"/>
                      <w:szCs w:val="18"/>
                    </w:rPr>
                  </w:pPr>
                </w:p>
                <w:p w:rsidR="00422E77" w:rsidRDefault="00422E77">
                  <w:pPr>
                    <w:pStyle w:val="ListeParagraf"/>
                    <w:autoSpaceDE w:val="0"/>
                    <w:autoSpaceDN w:val="0"/>
                    <w:adjustRightInd w:val="0"/>
                    <w:spacing w:after="0" w:line="240" w:lineRule="auto"/>
                    <w:ind w:left="502" w:right="115"/>
                    <w:jc w:val="both"/>
                    <w:rPr>
                      <w:rFonts w:ascii="Times New Roman" w:hAnsi="Times New Roman"/>
                      <w:color w:val="000000"/>
                      <w:sz w:val="18"/>
                      <w:szCs w:val="18"/>
                    </w:rPr>
                  </w:pPr>
                </w:p>
              </w:tc>
            </w:tr>
          </w:tbl>
          <w:p w:rsidR="00422E77" w:rsidRDefault="00422E77">
            <w:pPr>
              <w:shd w:val="clear" w:color="auto" w:fill="FFFFFF"/>
              <w:spacing w:line="240" w:lineRule="atLeast"/>
              <w:ind w:firstLine="709"/>
              <w:jc w:val="both"/>
              <w:rPr>
                <w:rFonts w:eastAsia="Calibri"/>
                <w:b/>
                <w:sz w:val="18"/>
                <w:szCs w:val="18"/>
                <w:lang w:eastAsia="en-US"/>
              </w:rPr>
            </w:pPr>
          </w:p>
        </w:tc>
      </w:tr>
    </w:tbl>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8505"/>
      </w:tblGrid>
      <w:tr w:rsidR="00422E77" w:rsidTr="00422E77">
        <w:trPr>
          <w:trHeight w:val="1122"/>
        </w:trPr>
        <w:tc>
          <w:tcPr>
            <w:tcW w:w="2269" w:type="dxa"/>
            <w:tcBorders>
              <w:top w:val="single" w:sz="4" w:space="0" w:color="auto"/>
              <w:left w:val="single" w:sz="4" w:space="0" w:color="auto"/>
              <w:bottom w:val="single" w:sz="4" w:space="0" w:color="auto"/>
              <w:right w:val="single" w:sz="4" w:space="0" w:color="auto"/>
            </w:tcBorders>
            <w:vAlign w:val="center"/>
            <w:hideMark/>
          </w:tcPr>
          <w:p w:rsidR="00422E77" w:rsidRDefault="00422E77">
            <w:pPr>
              <w:jc w:val="center"/>
              <w:rPr>
                <w:rFonts w:eastAsia="Calibri"/>
                <w:lang w:eastAsia="en-US"/>
              </w:rPr>
            </w:pPr>
            <w:r>
              <w:rPr>
                <w:rFonts w:eastAsia="Calibri"/>
                <w:noProof/>
              </w:rPr>
              <w:drawing>
                <wp:inline distT="0" distB="0" distL="0" distR="0" wp14:anchorId="5E103D88" wp14:editId="30157900">
                  <wp:extent cx="726440" cy="695960"/>
                  <wp:effectExtent l="0" t="0" r="0" b="8890"/>
                  <wp:docPr id="5" name="Resim 5" descr="KBÜ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KBÜ AMBLEM"/>
                          <pic:cNvPicPr>
                            <a:picLocks noChangeAspect="1" noChangeArrowheads="1"/>
                          </pic:cNvPicPr>
                        </pic:nvPicPr>
                        <pic:blipFill>
                          <a:blip r:embed="rId7" cstate="print">
                            <a:extLst>
                              <a:ext uri="{28A0092B-C50C-407E-A947-70E740481C1C}">
                                <a14:useLocalDpi xmlns:a14="http://schemas.microsoft.com/office/drawing/2010/main" val="0"/>
                              </a:ext>
                            </a:extLst>
                          </a:blip>
                          <a:srcRect l="26373" r="19231"/>
                          <a:stretch>
                            <a:fillRect/>
                          </a:stretch>
                        </pic:blipFill>
                        <pic:spPr bwMode="auto">
                          <a:xfrm>
                            <a:off x="0" y="0"/>
                            <a:ext cx="726440" cy="695960"/>
                          </a:xfrm>
                          <a:prstGeom prst="rect">
                            <a:avLst/>
                          </a:prstGeom>
                          <a:noFill/>
                          <a:ln>
                            <a:noFill/>
                          </a:ln>
                        </pic:spPr>
                      </pic:pic>
                    </a:graphicData>
                  </a:graphic>
                </wp:inline>
              </w:drawing>
            </w:r>
          </w:p>
        </w:tc>
        <w:tc>
          <w:tcPr>
            <w:tcW w:w="8505" w:type="dxa"/>
            <w:tcBorders>
              <w:top w:val="single" w:sz="4" w:space="0" w:color="auto"/>
              <w:left w:val="single" w:sz="4" w:space="0" w:color="auto"/>
              <w:bottom w:val="single" w:sz="4" w:space="0" w:color="auto"/>
              <w:right w:val="single" w:sz="4" w:space="0" w:color="auto"/>
            </w:tcBorders>
            <w:vAlign w:val="center"/>
            <w:hideMark/>
          </w:tcPr>
          <w:p w:rsidR="00422E77" w:rsidRDefault="00422E77">
            <w:pPr>
              <w:jc w:val="center"/>
              <w:rPr>
                <w:rFonts w:eastAsia="Calibri"/>
                <w:b/>
                <w:lang w:eastAsia="en-US"/>
              </w:rPr>
            </w:pPr>
            <w:r>
              <w:rPr>
                <w:rFonts w:eastAsia="Calibri"/>
                <w:b/>
                <w:lang w:eastAsia="en-US"/>
              </w:rPr>
              <w:t>T.C.</w:t>
            </w:r>
          </w:p>
          <w:p w:rsidR="00422E77" w:rsidRDefault="00422E77">
            <w:pPr>
              <w:jc w:val="center"/>
              <w:rPr>
                <w:rFonts w:eastAsia="Calibri"/>
                <w:b/>
                <w:lang w:eastAsia="en-US"/>
              </w:rPr>
            </w:pPr>
            <w:r>
              <w:rPr>
                <w:rFonts w:eastAsia="Calibri"/>
                <w:b/>
                <w:lang w:eastAsia="en-US"/>
              </w:rPr>
              <w:t>KARABÜK ÜNİVERSİTESİ</w:t>
            </w:r>
          </w:p>
          <w:p w:rsidR="00422E77" w:rsidRDefault="00422E77">
            <w:pPr>
              <w:jc w:val="center"/>
              <w:rPr>
                <w:rFonts w:eastAsia="Calibri"/>
                <w:lang w:eastAsia="en-US"/>
              </w:rPr>
            </w:pPr>
            <w:r>
              <w:rPr>
                <w:rFonts w:eastAsia="Calibri"/>
                <w:b/>
                <w:lang w:eastAsia="en-US"/>
              </w:rPr>
              <w:t>GÖREV TANIM FORMU</w:t>
            </w:r>
          </w:p>
        </w:tc>
      </w:tr>
      <w:tr w:rsidR="00422E77" w:rsidTr="00422E77">
        <w:tc>
          <w:tcPr>
            <w:tcW w:w="2269" w:type="dxa"/>
            <w:tcBorders>
              <w:top w:val="single" w:sz="4" w:space="0" w:color="auto"/>
              <w:left w:val="single" w:sz="4" w:space="0" w:color="auto"/>
              <w:bottom w:val="single" w:sz="4" w:space="0" w:color="auto"/>
              <w:right w:val="single" w:sz="4" w:space="0" w:color="auto"/>
            </w:tcBorders>
            <w:vAlign w:val="center"/>
            <w:hideMark/>
          </w:tcPr>
          <w:p w:rsidR="00422E77" w:rsidRPr="00422E77" w:rsidRDefault="00422E77">
            <w:pPr>
              <w:rPr>
                <w:rFonts w:eastAsia="Calibri"/>
                <w:sz w:val="22"/>
                <w:lang w:eastAsia="en-US"/>
              </w:rPr>
            </w:pPr>
            <w:r w:rsidRPr="00422E77">
              <w:rPr>
                <w:rFonts w:eastAsia="Calibri"/>
                <w:sz w:val="22"/>
                <w:lang w:eastAsia="en-US"/>
              </w:rPr>
              <w:t>Birim</w:t>
            </w:r>
          </w:p>
        </w:tc>
        <w:tc>
          <w:tcPr>
            <w:tcW w:w="8505" w:type="dxa"/>
            <w:tcBorders>
              <w:top w:val="single" w:sz="4" w:space="0" w:color="auto"/>
              <w:left w:val="single" w:sz="4" w:space="0" w:color="auto"/>
              <w:bottom w:val="single" w:sz="4" w:space="0" w:color="auto"/>
              <w:right w:val="single" w:sz="4" w:space="0" w:color="auto"/>
            </w:tcBorders>
            <w:vAlign w:val="center"/>
            <w:hideMark/>
          </w:tcPr>
          <w:p w:rsidR="00422E77" w:rsidRPr="00422E77" w:rsidRDefault="00422E77">
            <w:pPr>
              <w:rPr>
                <w:rFonts w:eastAsia="Calibri"/>
                <w:sz w:val="22"/>
                <w:lang w:eastAsia="en-US"/>
              </w:rPr>
            </w:pPr>
            <w:r w:rsidRPr="00422E77">
              <w:rPr>
                <w:rFonts w:eastAsia="Calibri"/>
                <w:sz w:val="22"/>
                <w:lang w:eastAsia="en-US"/>
              </w:rPr>
              <w:t>Yapı İşleri ve Teknik Daire Başkanlığı</w:t>
            </w:r>
          </w:p>
        </w:tc>
      </w:tr>
      <w:tr w:rsidR="00422E77" w:rsidTr="00422E77">
        <w:tc>
          <w:tcPr>
            <w:tcW w:w="2269" w:type="dxa"/>
            <w:tcBorders>
              <w:top w:val="single" w:sz="4" w:space="0" w:color="auto"/>
              <w:left w:val="single" w:sz="4" w:space="0" w:color="auto"/>
              <w:bottom w:val="single" w:sz="4" w:space="0" w:color="auto"/>
              <w:right w:val="single" w:sz="4" w:space="0" w:color="auto"/>
            </w:tcBorders>
            <w:vAlign w:val="center"/>
            <w:hideMark/>
          </w:tcPr>
          <w:p w:rsidR="00422E77" w:rsidRPr="00422E77" w:rsidRDefault="00422E77">
            <w:pPr>
              <w:rPr>
                <w:rFonts w:eastAsia="Calibri"/>
                <w:sz w:val="22"/>
                <w:lang w:eastAsia="en-US"/>
              </w:rPr>
            </w:pPr>
            <w:r w:rsidRPr="00422E77">
              <w:rPr>
                <w:rFonts w:eastAsia="Calibri"/>
                <w:sz w:val="22"/>
                <w:lang w:eastAsia="en-US"/>
              </w:rPr>
              <w:t>Alt Birim</w:t>
            </w:r>
          </w:p>
        </w:tc>
        <w:tc>
          <w:tcPr>
            <w:tcW w:w="8505" w:type="dxa"/>
            <w:tcBorders>
              <w:top w:val="single" w:sz="4" w:space="0" w:color="auto"/>
              <w:left w:val="single" w:sz="4" w:space="0" w:color="auto"/>
              <w:bottom w:val="single" w:sz="4" w:space="0" w:color="auto"/>
              <w:right w:val="single" w:sz="4" w:space="0" w:color="auto"/>
            </w:tcBorders>
            <w:vAlign w:val="center"/>
            <w:hideMark/>
          </w:tcPr>
          <w:p w:rsidR="00422E77" w:rsidRPr="00422E77" w:rsidRDefault="00422E77">
            <w:pPr>
              <w:rPr>
                <w:rFonts w:eastAsia="Calibri"/>
                <w:sz w:val="22"/>
                <w:lang w:eastAsia="en-US"/>
              </w:rPr>
            </w:pPr>
            <w:r w:rsidRPr="00422E77">
              <w:rPr>
                <w:rFonts w:eastAsia="Calibri"/>
                <w:sz w:val="22"/>
                <w:lang w:eastAsia="en-US"/>
              </w:rPr>
              <w:t>Etüt Proje ve Kamulaştırma Şube Müdürlüğü</w:t>
            </w:r>
          </w:p>
          <w:p w:rsidR="00422E77" w:rsidRPr="00422E77" w:rsidRDefault="00422E77">
            <w:pPr>
              <w:rPr>
                <w:rFonts w:eastAsia="Calibri"/>
                <w:sz w:val="22"/>
                <w:lang w:eastAsia="en-US"/>
              </w:rPr>
            </w:pPr>
            <w:r w:rsidRPr="00422E77">
              <w:rPr>
                <w:rFonts w:eastAsia="Calibri"/>
                <w:sz w:val="22"/>
                <w:lang w:eastAsia="en-US"/>
              </w:rPr>
              <w:t>Yapım İşleri Şube Müdürlüğü</w:t>
            </w:r>
          </w:p>
        </w:tc>
      </w:tr>
      <w:tr w:rsidR="00422E77" w:rsidTr="00422E77">
        <w:tc>
          <w:tcPr>
            <w:tcW w:w="2269" w:type="dxa"/>
            <w:tcBorders>
              <w:top w:val="single" w:sz="4" w:space="0" w:color="auto"/>
              <w:left w:val="single" w:sz="4" w:space="0" w:color="auto"/>
              <w:bottom w:val="single" w:sz="4" w:space="0" w:color="auto"/>
              <w:right w:val="single" w:sz="4" w:space="0" w:color="auto"/>
            </w:tcBorders>
            <w:vAlign w:val="center"/>
            <w:hideMark/>
          </w:tcPr>
          <w:p w:rsidR="00422E77" w:rsidRPr="00422E77" w:rsidRDefault="00422E77">
            <w:pPr>
              <w:rPr>
                <w:rFonts w:eastAsia="Calibri"/>
                <w:sz w:val="22"/>
                <w:lang w:eastAsia="en-US"/>
              </w:rPr>
            </w:pPr>
            <w:r w:rsidRPr="00422E77">
              <w:rPr>
                <w:rFonts w:eastAsia="Calibri"/>
                <w:sz w:val="22"/>
                <w:lang w:eastAsia="en-US"/>
              </w:rPr>
              <w:t>Unvan</w:t>
            </w:r>
          </w:p>
        </w:tc>
        <w:tc>
          <w:tcPr>
            <w:tcW w:w="8505" w:type="dxa"/>
            <w:tcBorders>
              <w:top w:val="single" w:sz="4" w:space="0" w:color="auto"/>
              <w:left w:val="single" w:sz="4" w:space="0" w:color="auto"/>
              <w:bottom w:val="single" w:sz="4" w:space="0" w:color="auto"/>
              <w:right w:val="single" w:sz="4" w:space="0" w:color="auto"/>
            </w:tcBorders>
            <w:vAlign w:val="center"/>
            <w:hideMark/>
          </w:tcPr>
          <w:p w:rsidR="00422E77" w:rsidRPr="00422E77" w:rsidRDefault="00422E77">
            <w:pPr>
              <w:rPr>
                <w:rFonts w:eastAsia="Calibri"/>
                <w:sz w:val="22"/>
                <w:lang w:eastAsia="en-US"/>
              </w:rPr>
            </w:pPr>
            <w:r w:rsidRPr="00422E77">
              <w:rPr>
                <w:rFonts w:eastAsia="Calibri"/>
                <w:sz w:val="22"/>
                <w:lang w:eastAsia="en-US"/>
              </w:rPr>
              <w:t>Mimar</w:t>
            </w:r>
          </w:p>
        </w:tc>
      </w:tr>
      <w:tr w:rsidR="00422E77" w:rsidTr="00422E77">
        <w:tc>
          <w:tcPr>
            <w:tcW w:w="2269" w:type="dxa"/>
            <w:tcBorders>
              <w:top w:val="single" w:sz="4" w:space="0" w:color="auto"/>
              <w:left w:val="single" w:sz="4" w:space="0" w:color="auto"/>
              <w:bottom w:val="single" w:sz="4" w:space="0" w:color="auto"/>
              <w:right w:val="single" w:sz="4" w:space="0" w:color="auto"/>
            </w:tcBorders>
            <w:vAlign w:val="center"/>
            <w:hideMark/>
          </w:tcPr>
          <w:p w:rsidR="00422E77" w:rsidRPr="00422E77" w:rsidRDefault="00422E77">
            <w:pPr>
              <w:rPr>
                <w:rFonts w:eastAsia="Calibri"/>
                <w:sz w:val="22"/>
                <w:lang w:eastAsia="en-US"/>
              </w:rPr>
            </w:pPr>
            <w:r w:rsidRPr="00422E77">
              <w:rPr>
                <w:rFonts w:eastAsia="Calibri"/>
                <w:sz w:val="22"/>
                <w:lang w:eastAsia="en-US"/>
              </w:rPr>
              <w:t>Görevin Bağlı Bulunduğu Unvan</w:t>
            </w:r>
          </w:p>
        </w:tc>
        <w:tc>
          <w:tcPr>
            <w:tcW w:w="8505" w:type="dxa"/>
            <w:tcBorders>
              <w:top w:val="single" w:sz="4" w:space="0" w:color="auto"/>
              <w:left w:val="single" w:sz="4" w:space="0" w:color="auto"/>
              <w:bottom w:val="single" w:sz="4" w:space="0" w:color="auto"/>
              <w:right w:val="single" w:sz="4" w:space="0" w:color="auto"/>
            </w:tcBorders>
            <w:vAlign w:val="center"/>
            <w:hideMark/>
          </w:tcPr>
          <w:p w:rsidR="00422E77" w:rsidRPr="00422E77" w:rsidRDefault="00422E77">
            <w:pPr>
              <w:rPr>
                <w:rFonts w:eastAsia="Calibri"/>
                <w:sz w:val="22"/>
                <w:lang w:eastAsia="en-US"/>
              </w:rPr>
            </w:pPr>
            <w:r w:rsidRPr="00422E77">
              <w:rPr>
                <w:rFonts w:eastAsia="Calibri"/>
                <w:sz w:val="22"/>
                <w:lang w:eastAsia="en-US"/>
              </w:rPr>
              <w:t>Etüt Proje ve Kamulaştırma Şube Müdürlüğü / Yapım İşleri Şube Müdürlüğü -Yapı İşleri ve Teknik Daire Başkanlığı - Genel Sekreter Yardımcısı - Genel Sekreter - Rektör Yardımcısı - Rektör</w:t>
            </w:r>
          </w:p>
        </w:tc>
      </w:tr>
      <w:tr w:rsidR="00422E77" w:rsidTr="00422E77">
        <w:tc>
          <w:tcPr>
            <w:tcW w:w="2269" w:type="dxa"/>
            <w:tcBorders>
              <w:top w:val="single" w:sz="4" w:space="0" w:color="auto"/>
              <w:left w:val="single" w:sz="4" w:space="0" w:color="auto"/>
              <w:bottom w:val="single" w:sz="4" w:space="0" w:color="auto"/>
              <w:right w:val="single" w:sz="4" w:space="0" w:color="auto"/>
            </w:tcBorders>
            <w:vAlign w:val="center"/>
            <w:hideMark/>
          </w:tcPr>
          <w:p w:rsidR="00422E77" w:rsidRDefault="00422E77">
            <w:pPr>
              <w:rPr>
                <w:rFonts w:eastAsia="Calibri"/>
                <w:lang w:eastAsia="en-US"/>
              </w:rPr>
            </w:pPr>
            <w:r>
              <w:rPr>
                <w:rFonts w:eastAsia="Calibri"/>
                <w:lang w:eastAsia="en-US"/>
              </w:rPr>
              <w:t>İsim</w:t>
            </w:r>
          </w:p>
        </w:tc>
        <w:tc>
          <w:tcPr>
            <w:tcW w:w="8505" w:type="dxa"/>
            <w:tcBorders>
              <w:top w:val="single" w:sz="4" w:space="0" w:color="auto"/>
              <w:left w:val="single" w:sz="4" w:space="0" w:color="auto"/>
              <w:bottom w:val="single" w:sz="4" w:space="0" w:color="auto"/>
              <w:right w:val="single" w:sz="4" w:space="0" w:color="auto"/>
            </w:tcBorders>
            <w:vAlign w:val="center"/>
            <w:hideMark/>
          </w:tcPr>
          <w:p w:rsidR="00422E77" w:rsidRDefault="00422E77">
            <w:pPr>
              <w:rPr>
                <w:rFonts w:eastAsia="Calibri"/>
                <w:lang w:eastAsia="en-US"/>
              </w:rPr>
            </w:pPr>
            <w:r>
              <w:rPr>
                <w:rFonts w:eastAsia="Calibri"/>
                <w:lang w:eastAsia="en-US"/>
              </w:rPr>
              <w:t>Ayşe Merve SARAÇOĞLU GEZER</w:t>
            </w:r>
          </w:p>
        </w:tc>
      </w:tr>
      <w:tr w:rsidR="00422E77" w:rsidTr="00422E77">
        <w:trPr>
          <w:trHeight w:val="815"/>
        </w:trPr>
        <w:tc>
          <w:tcPr>
            <w:tcW w:w="2269"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Görev ve Sorumlulukları</w:t>
            </w:r>
          </w:p>
        </w:tc>
        <w:tc>
          <w:tcPr>
            <w:tcW w:w="8505" w:type="dxa"/>
            <w:tcBorders>
              <w:top w:val="single" w:sz="4" w:space="0" w:color="auto"/>
              <w:left w:val="single" w:sz="4" w:space="0" w:color="auto"/>
              <w:bottom w:val="single" w:sz="4" w:space="0" w:color="auto"/>
              <w:right w:val="single" w:sz="4" w:space="0" w:color="auto"/>
            </w:tcBorders>
          </w:tcPr>
          <w:p w:rsidR="00422E77" w:rsidRDefault="00422E77">
            <w:pPr>
              <w:rPr>
                <w:rFonts w:eastAsia="Calibri"/>
                <w:sz w:val="20"/>
                <w:szCs w:val="20"/>
                <w:lang w:eastAsia="en-US"/>
              </w:rPr>
            </w:pPr>
          </w:p>
          <w:p w:rsidR="00422E77" w:rsidRDefault="00422E77">
            <w:pPr>
              <w:jc w:val="both"/>
              <w:rPr>
                <w:rFonts w:eastAsia="Calibri"/>
                <w:b/>
                <w:sz w:val="20"/>
                <w:szCs w:val="20"/>
                <w:u w:val="single"/>
                <w:lang w:eastAsia="en-US"/>
              </w:rPr>
            </w:pPr>
            <w:r>
              <w:rPr>
                <w:rFonts w:eastAsia="Calibri"/>
                <w:b/>
                <w:sz w:val="20"/>
                <w:szCs w:val="20"/>
                <w:u w:val="single"/>
                <w:lang w:eastAsia="en-US"/>
              </w:rPr>
              <w:t>Etüt Proje ve Kamulaştırma Şube Müdürlüğü Altında Yapılan İşler</w:t>
            </w:r>
          </w:p>
          <w:p w:rsidR="00422E77" w:rsidRDefault="00422E77">
            <w:pPr>
              <w:jc w:val="both"/>
              <w:rPr>
                <w:rFonts w:eastAsia="Calibri"/>
                <w:b/>
                <w:sz w:val="20"/>
                <w:szCs w:val="20"/>
                <w:u w:val="single"/>
                <w:lang w:eastAsia="en-US"/>
              </w:rPr>
            </w:pPr>
          </w:p>
          <w:p w:rsidR="00422E77" w:rsidRDefault="00422E77">
            <w:pPr>
              <w:numPr>
                <w:ilvl w:val="0"/>
                <w:numId w:val="12"/>
              </w:numPr>
              <w:jc w:val="both"/>
              <w:rPr>
                <w:rFonts w:eastAsia="Calibri"/>
                <w:sz w:val="20"/>
                <w:szCs w:val="20"/>
                <w:lang w:eastAsia="en-US"/>
              </w:rPr>
            </w:pPr>
            <w:r>
              <w:rPr>
                <w:rFonts w:eastAsia="Calibri"/>
                <w:sz w:val="20"/>
                <w:szCs w:val="20"/>
                <w:lang w:eastAsia="en-US"/>
              </w:rPr>
              <w:t>Üniversitenin ihtiyacı olan fakülte, yüksekokul, meslek yüksekokulları, idari ve sosyal hizmet binalarını inşa edebilmek için ilgili birimlerin taleplerini alarak ihtiyaç programı hazırlamak.</w:t>
            </w:r>
          </w:p>
          <w:p w:rsidR="00422E77" w:rsidRDefault="00422E77">
            <w:pPr>
              <w:numPr>
                <w:ilvl w:val="0"/>
                <w:numId w:val="12"/>
              </w:numPr>
              <w:jc w:val="both"/>
              <w:rPr>
                <w:rFonts w:eastAsia="Calibri"/>
                <w:sz w:val="20"/>
                <w:szCs w:val="20"/>
                <w:lang w:eastAsia="en-US"/>
              </w:rPr>
            </w:pPr>
            <w:r>
              <w:rPr>
                <w:color w:val="000000"/>
                <w:sz w:val="20"/>
                <w:szCs w:val="20"/>
              </w:rPr>
              <w:t>Yatırım projeleri kapsamında bulunan üniversite bina ve tesislerinin Mimari, projelerini yapmak/yaptırmak, teknik inceleme ve projelendirme gerektiren her türlü işin fizibilite raporlarını hazırlatmak, İnşaat, Mekanik ve Elektrik projeleri ile uygunluğunu kontrol etmek.</w:t>
            </w:r>
          </w:p>
          <w:p w:rsidR="00422E77" w:rsidRDefault="00422E77">
            <w:pPr>
              <w:numPr>
                <w:ilvl w:val="0"/>
                <w:numId w:val="12"/>
              </w:numPr>
              <w:jc w:val="both"/>
              <w:rPr>
                <w:rFonts w:eastAsia="Calibri"/>
                <w:sz w:val="20"/>
                <w:szCs w:val="20"/>
                <w:lang w:eastAsia="en-US"/>
              </w:rPr>
            </w:pPr>
            <w:r>
              <w:rPr>
                <w:color w:val="000000"/>
                <w:sz w:val="20"/>
                <w:szCs w:val="20"/>
              </w:rPr>
              <w:t>Yatırım projeleri kapsamında hazırlatılan üniversite bina ve tesislerinin projelerinin kontrolünü yapmak, kontrol teşkilatı içerisinde yer almak ve kontrol teşkilatı içerisinde koordinasyonu sağlamak.</w:t>
            </w:r>
          </w:p>
          <w:p w:rsidR="00422E77" w:rsidRDefault="00422E77">
            <w:pPr>
              <w:numPr>
                <w:ilvl w:val="0"/>
                <w:numId w:val="12"/>
              </w:numPr>
              <w:jc w:val="both"/>
              <w:rPr>
                <w:rFonts w:eastAsia="Calibri"/>
                <w:sz w:val="20"/>
                <w:szCs w:val="20"/>
                <w:lang w:eastAsia="en-US"/>
              </w:rPr>
            </w:pPr>
            <w:r>
              <w:rPr>
                <w:color w:val="000000"/>
                <w:sz w:val="20"/>
                <w:szCs w:val="20"/>
              </w:rPr>
              <w:t>Yatırım projeleri kapsamında hazırlatılan üniversite bina ve tesislerinin ihalelerinin yapılabilmesi için teknik şartname hazırlamak.</w:t>
            </w:r>
          </w:p>
          <w:p w:rsidR="00422E77" w:rsidRDefault="00422E77">
            <w:pPr>
              <w:numPr>
                <w:ilvl w:val="0"/>
                <w:numId w:val="12"/>
              </w:numPr>
              <w:jc w:val="both"/>
              <w:rPr>
                <w:rFonts w:eastAsia="Calibri"/>
                <w:sz w:val="20"/>
                <w:szCs w:val="20"/>
                <w:lang w:eastAsia="en-US"/>
              </w:rPr>
            </w:pPr>
            <w:r>
              <w:rPr>
                <w:color w:val="000000"/>
                <w:sz w:val="20"/>
                <w:szCs w:val="20"/>
              </w:rPr>
              <w:t>Binaların iç mekânlarının işlevi ve kalitesi konusundaki problemler için en iyi çözümleri belirlemek ve bulmak, ayrıca gerekli tasarım, çizim ve planları yapmak veya yaptırmak ve denetlemek.</w:t>
            </w:r>
          </w:p>
          <w:p w:rsidR="00422E77" w:rsidRDefault="00422E77">
            <w:pPr>
              <w:numPr>
                <w:ilvl w:val="0"/>
                <w:numId w:val="12"/>
              </w:numPr>
              <w:jc w:val="both"/>
              <w:rPr>
                <w:rFonts w:eastAsia="Calibri"/>
                <w:sz w:val="20"/>
                <w:szCs w:val="20"/>
                <w:lang w:eastAsia="en-US"/>
              </w:rPr>
            </w:pPr>
            <w:r>
              <w:rPr>
                <w:color w:val="000000"/>
                <w:sz w:val="20"/>
                <w:szCs w:val="20"/>
              </w:rPr>
              <w:t>Üniversitemiz yerleşkelerinin yerleşim planlarının ve vaziyet planlarının oluşturulmasında Harita Mühendisine destek vermek.</w:t>
            </w:r>
          </w:p>
          <w:p w:rsidR="00422E77" w:rsidRDefault="00422E77">
            <w:pPr>
              <w:numPr>
                <w:ilvl w:val="0"/>
                <w:numId w:val="12"/>
              </w:numPr>
              <w:jc w:val="both"/>
              <w:rPr>
                <w:rFonts w:eastAsia="Calibri"/>
                <w:sz w:val="20"/>
                <w:szCs w:val="20"/>
                <w:lang w:eastAsia="en-US"/>
              </w:rPr>
            </w:pPr>
            <w:r>
              <w:rPr>
                <w:color w:val="000000"/>
                <w:sz w:val="20"/>
                <w:szCs w:val="20"/>
              </w:rPr>
              <w:t>Tadilatı yapılacak binaların tadilat projelerini hazırlatmak ve projeleri kontrol etmek.</w:t>
            </w:r>
          </w:p>
          <w:p w:rsidR="00422E77" w:rsidRDefault="00422E77">
            <w:pPr>
              <w:numPr>
                <w:ilvl w:val="0"/>
                <w:numId w:val="12"/>
              </w:numPr>
              <w:jc w:val="both"/>
              <w:rPr>
                <w:rFonts w:eastAsia="Calibri"/>
                <w:sz w:val="20"/>
                <w:szCs w:val="20"/>
                <w:lang w:eastAsia="en-US"/>
              </w:rPr>
            </w:pPr>
            <w:r>
              <w:rPr>
                <w:color w:val="000000"/>
                <w:sz w:val="20"/>
                <w:szCs w:val="20"/>
              </w:rPr>
              <w:t>Kendi biriminde yapılan işlerin sözleşme ve eklerine, şartnamelere, fen ve sanat kurallarına ve iş programlarına uygun olarak yürütülüp bitirilmesini sağlamak.</w:t>
            </w:r>
          </w:p>
          <w:p w:rsidR="00422E77" w:rsidRDefault="00422E77">
            <w:pPr>
              <w:numPr>
                <w:ilvl w:val="0"/>
                <w:numId w:val="12"/>
              </w:numPr>
              <w:jc w:val="both"/>
              <w:rPr>
                <w:rFonts w:eastAsia="Calibri"/>
                <w:sz w:val="20"/>
                <w:szCs w:val="20"/>
                <w:lang w:eastAsia="en-US"/>
              </w:rPr>
            </w:pPr>
            <w:r>
              <w:rPr>
                <w:color w:val="000000"/>
                <w:sz w:val="20"/>
                <w:szCs w:val="20"/>
              </w:rPr>
              <w:t>Yapımı tamamlanmış projelerin kabul işlemlerini yapmak ve kesin hesaplarını çıkarmak.</w:t>
            </w:r>
          </w:p>
          <w:p w:rsidR="00422E77" w:rsidRDefault="00422E77">
            <w:pPr>
              <w:numPr>
                <w:ilvl w:val="0"/>
                <w:numId w:val="12"/>
              </w:numPr>
              <w:jc w:val="both"/>
              <w:rPr>
                <w:rFonts w:eastAsia="Calibri"/>
                <w:sz w:val="20"/>
                <w:szCs w:val="20"/>
                <w:lang w:eastAsia="en-US"/>
              </w:rPr>
            </w:pPr>
            <w:r>
              <w:rPr>
                <w:color w:val="000000"/>
                <w:sz w:val="20"/>
                <w:szCs w:val="20"/>
              </w:rPr>
              <w:t>Birim amiri tarafından verilen görev ve sorumlulukları yerine getirmek.</w:t>
            </w:r>
          </w:p>
          <w:p w:rsidR="00422E77" w:rsidRDefault="00422E77">
            <w:pPr>
              <w:numPr>
                <w:ilvl w:val="0"/>
                <w:numId w:val="12"/>
              </w:numPr>
              <w:jc w:val="both"/>
              <w:rPr>
                <w:rFonts w:eastAsia="Calibri"/>
                <w:sz w:val="20"/>
                <w:szCs w:val="20"/>
                <w:lang w:eastAsia="en-US"/>
              </w:rPr>
            </w:pPr>
            <w:r>
              <w:rPr>
                <w:color w:val="000000"/>
                <w:sz w:val="20"/>
                <w:szCs w:val="20"/>
              </w:rPr>
              <w:t>İhtiyaç duyulması halinde diğer şube müdürlükleri tarafından verilen görev ve sorumlulukları gerçekleştirmek.</w:t>
            </w:r>
          </w:p>
          <w:p w:rsidR="00422E77" w:rsidRDefault="00422E77">
            <w:pPr>
              <w:numPr>
                <w:ilvl w:val="0"/>
                <w:numId w:val="12"/>
              </w:numPr>
              <w:jc w:val="both"/>
              <w:rPr>
                <w:rFonts w:eastAsia="Calibri"/>
                <w:sz w:val="20"/>
                <w:szCs w:val="20"/>
                <w:lang w:eastAsia="en-US"/>
              </w:rPr>
            </w:pPr>
            <w:r>
              <w:rPr>
                <w:color w:val="000000"/>
                <w:sz w:val="20"/>
                <w:szCs w:val="20"/>
              </w:rPr>
              <w:t>4734 sayılı Kamu İhale Kanununa tabi ihalelerde ihale komisyonunda görev almak.</w:t>
            </w:r>
          </w:p>
          <w:p w:rsidR="00422E77" w:rsidRDefault="00422E77">
            <w:pPr>
              <w:jc w:val="both"/>
              <w:rPr>
                <w:rFonts w:eastAsia="Calibri"/>
                <w:b/>
                <w:sz w:val="20"/>
                <w:szCs w:val="20"/>
                <w:u w:val="single"/>
                <w:lang w:eastAsia="en-US"/>
              </w:rPr>
            </w:pPr>
          </w:p>
          <w:p w:rsidR="00422E77" w:rsidRDefault="00422E77">
            <w:pPr>
              <w:jc w:val="both"/>
              <w:rPr>
                <w:color w:val="000000"/>
                <w:sz w:val="20"/>
                <w:szCs w:val="20"/>
              </w:rPr>
            </w:pPr>
            <w:r>
              <w:rPr>
                <w:b/>
                <w:color w:val="000000"/>
                <w:sz w:val="20"/>
                <w:szCs w:val="20"/>
                <w:u w:val="single"/>
              </w:rPr>
              <w:t>Yapım İşleri Şube Müdürlüğü Altında Yapılan İşler</w:t>
            </w:r>
          </w:p>
          <w:p w:rsidR="00422E77" w:rsidRDefault="00422E77">
            <w:pPr>
              <w:numPr>
                <w:ilvl w:val="0"/>
                <w:numId w:val="13"/>
              </w:numPr>
              <w:jc w:val="both"/>
              <w:rPr>
                <w:rFonts w:eastAsia="Calibri"/>
                <w:sz w:val="20"/>
                <w:szCs w:val="20"/>
                <w:lang w:eastAsia="en-US"/>
              </w:rPr>
            </w:pPr>
            <w:r>
              <w:rPr>
                <w:color w:val="000000"/>
                <w:sz w:val="20"/>
                <w:szCs w:val="20"/>
              </w:rPr>
              <w:t>İhaleyi kazanan firma ile sözleşme imzalandıktan sonra 5 gün içinde yer teslimi yapmak.</w:t>
            </w:r>
          </w:p>
          <w:p w:rsidR="00422E77" w:rsidRDefault="00422E77">
            <w:pPr>
              <w:numPr>
                <w:ilvl w:val="0"/>
                <w:numId w:val="13"/>
              </w:numPr>
              <w:jc w:val="both"/>
              <w:rPr>
                <w:rFonts w:eastAsia="Calibri"/>
                <w:sz w:val="20"/>
                <w:szCs w:val="20"/>
                <w:lang w:eastAsia="en-US"/>
              </w:rPr>
            </w:pPr>
            <w:r>
              <w:rPr>
                <w:color w:val="000000"/>
                <w:sz w:val="20"/>
                <w:szCs w:val="20"/>
              </w:rPr>
              <w:t>İdare yetkilisi tarafından atanan yapı denetim komisyonunda görev almak.</w:t>
            </w:r>
          </w:p>
          <w:p w:rsidR="00422E77" w:rsidRDefault="00422E77">
            <w:pPr>
              <w:numPr>
                <w:ilvl w:val="0"/>
                <w:numId w:val="13"/>
              </w:numPr>
              <w:jc w:val="both"/>
              <w:rPr>
                <w:rFonts w:eastAsia="Calibri"/>
                <w:sz w:val="20"/>
                <w:szCs w:val="20"/>
                <w:lang w:eastAsia="en-US"/>
              </w:rPr>
            </w:pPr>
            <w:proofErr w:type="gramStart"/>
            <w:r>
              <w:rPr>
                <w:color w:val="000000"/>
                <w:sz w:val="20"/>
                <w:szCs w:val="20"/>
              </w:rPr>
              <w:t>İmalatları denetleyen kontrolörlük teşkilatında görev almak.</w:t>
            </w:r>
            <w:proofErr w:type="gramEnd"/>
          </w:p>
          <w:p w:rsidR="00422E77" w:rsidRDefault="00422E77">
            <w:pPr>
              <w:numPr>
                <w:ilvl w:val="0"/>
                <w:numId w:val="13"/>
              </w:numPr>
              <w:jc w:val="both"/>
              <w:rPr>
                <w:rFonts w:eastAsia="Calibri"/>
                <w:sz w:val="20"/>
                <w:szCs w:val="20"/>
                <w:lang w:eastAsia="en-US"/>
              </w:rPr>
            </w:pPr>
            <w:r>
              <w:rPr>
                <w:color w:val="000000"/>
                <w:sz w:val="20"/>
                <w:szCs w:val="20"/>
              </w:rPr>
              <w:t>Yüklenici firmanın teknik şartnameye uygun ve yeterliliği olan malzeme kullandığını tespit etmek için malzeme onay formlarının ürün temininden önce düzenlenmesini sağlamak</w:t>
            </w:r>
            <w:proofErr w:type="gramStart"/>
            <w:r>
              <w:rPr>
                <w:color w:val="000000"/>
                <w:sz w:val="20"/>
                <w:szCs w:val="20"/>
              </w:rPr>
              <w:t>,.</w:t>
            </w:r>
            <w:proofErr w:type="gramEnd"/>
          </w:p>
          <w:p w:rsidR="00422E77" w:rsidRDefault="00422E77">
            <w:pPr>
              <w:numPr>
                <w:ilvl w:val="0"/>
                <w:numId w:val="13"/>
              </w:numPr>
              <w:jc w:val="both"/>
              <w:rPr>
                <w:rFonts w:eastAsia="Calibri"/>
                <w:sz w:val="20"/>
                <w:szCs w:val="20"/>
                <w:lang w:eastAsia="en-US"/>
              </w:rPr>
            </w:pPr>
            <w:r>
              <w:rPr>
                <w:color w:val="000000"/>
                <w:sz w:val="20"/>
                <w:szCs w:val="20"/>
              </w:rPr>
              <w:t>Malzeme onay aşamasında firmalardan örnek ürün ve test sonuçları isteyerek kullanılacak malzemenin şartnameye uygunluğunun tespitini yapmak.</w:t>
            </w:r>
          </w:p>
          <w:p w:rsidR="00422E77" w:rsidRDefault="00422E77">
            <w:pPr>
              <w:numPr>
                <w:ilvl w:val="0"/>
                <w:numId w:val="13"/>
              </w:numPr>
              <w:jc w:val="both"/>
              <w:rPr>
                <w:rFonts w:eastAsia="Calibri"/>
                <w:sz w:val="20"/>
                <w:szCs w:val="20"/>
                <w:lang w:eastAsia="en-US"/>
              </w:rPr>
            </w:pPr>
            <w:r>
              <w:rPr>
                <w:color w:val="000000"/>
                <w:sz w:val="20"/>
                <w:szCs w:val="20"/>
              </w:rPr>
              <w:t xml:space="preserve">Yapılan imalatlara göre yüklenici firmaya </w:t>
            </w:r>
            <w:proofErr w:type="spellStart"/>
            <w:r>
              <w:rPr>
                <w:color w:val="000000"/>
                <w:sz w:val="20"/>
                <w:szCs w:val="20"/>
              </w:rPr>
              <w:t>hakediş</w:t>
            </w:r>
            <w:proofErr w:type="spellEnd"/>
            <w:r>
              <w:rPr>
                <w:color w:val="000000"/>
                <w:sz w:val="20"/>
                <w:szCs w:val="20"/>
              </w:rPr>
              <w:t xml:space="preserve"> düzenlemek.</w:t>
            </w:r>
          </w:p>
          <w:p w:rsidR="00422E77" w:rsidRDefault="00422E77">
            <w:pPr>
              <w:numPr>
                <w:ilvl w:val="0"/>
                <w:numId w:val="13"/>
              </w:numPr>
              <w:jc w:val="both"/>
              <w:rPr>
                <w:rFonts w:eastAsia="Calibri"/>
                <w:sz w:val="20"/>
                <w:szCs w:val="20"/>
                <w:lang w:eastAsia="en-US"/>
              </w:rPr>
            </w:pPr>
            <w:r>
              <w:rPr>
                <w:color w:val="000000"/>
                <w:sz w:val="20"/>
                <w:szCs w:val="20"/>
              </w:rPr>
              <w:t>Yapı denetim görevlisi olarak inşaat tamamlanana kadar projesine uygun olarak inşaatı tamamlatmak.</w:t>
            </w:r>
          </w:p>
          <w:p w:rsidR="00422E77" w:rsidRDefault="00422E77">
            <w:pPr>
              <w:numPr>
                <w:ilvl w:val="0"/>
                <w:numId w:val="13"/>
              </w:numPr>
              <w:jc w:val="both"/>
              <w:rPr>
                <w:rFonts w:eastAsia="Calibri"/>
                <w:sz w:val="20"/>
                <w:szCs w:val="20"/>
                <w:lang w:eastAsia="en-US"/>
              </w:rPr>
            </w:pPr>
            <w:proofErr w:type="gramStart"/>
            <w:r>
              <w:rPr>
                <w:color w:val="000000"/>
                <w:sz w:val="20"/>
                <w:szCs w:val="20"/>
              </w:rPr>
              <w:t>Yapı teslim aşamasına geldiğinde geçici kabulü yapmak.</w:t>
            </w:r>
            <w:proofErr w:type="gramEnd"/>
          </w:p>
          <w:p w:rsidR="00422E77" w:rsidRDefault="00422E77">
            <w:pPr>
              <w:numPr>
                <w:ilvl w:val="0"/>
                <w:numId w:val="13"/>
              </w:numPr>
              <w:jc w:val="both"/>
              <w:rPr>
                <w:rFonts w:eastAsia="Calibri"/>
                <w:sz w:val="20"/>
                <w:szCs w:val="20"/>
                <w:lang w:eastAsia="en-US"/>
              </w:rPr>
            </w:pPr>
            <w:r>
              <w:rPr>
                <w:color w:val="000000"/>
                <w:sz w:val="20"/>
                <w:szCs w:val="20"/>
              </w:rPr>
              <w:t>Geçici kabul aşamasında veya işin seyri sırasında projede meydana gelen değişiklik ya da eksiklikler sonucu ihtiyaç görülerek yapılan keşif artışı ve azalışlarının tespitini yaparak keşif artışını ve revize projeleri düzenlettirmek ve hesaplarını ve kontrollerini yapmak.</w:t>
            </w:r>
          </w:p>
          <w:p w:rsidR="00422E77" w:rsidRDefault="00422E77">
            <w:pPr>
              <w:numPr>
                <w:ilvl w:val="0"/>
                <w:numId w:val="13"/>
              </w:numPr>
              <w:jc w:val="both"/>
              <w:rPr>
                <w:rFonts w:eastAsia="Calibri"/>
                <w:sz w:val="20"/>
                <w:szCs w:val="20"/>
                <w:lang w:eastAsia="en-US"/>
              </w:rPr>
            </w:pPr>
            <w:r>
              <w:rPr>
                <w:color w:val="000000"/>
                <w:sz w:val="20"/>
                <w:szCs w:val="20"/>
              </w:rPr>
              <w:t>Sözleşmesine göre yapı garanti süresi tamamlandıktan sonra işin kesin kabulünü yapmak</w:t>
            </w:r>
            <w:proofErr w:type="gramStart"/>
            <w:r>
              <w:rPr>
                <w:color w:val="000000"/>
                <w:sz w:val="20"/>
                <w:szCs w:val="20"/>
              </w:rPr>
              <w:t>.,</w:t>
            </w:r>
            <w:proofErr w:type="gramEnd"/>
          </w:p>
          <w:p w:rsidR="00422E77" w:rsidRDefault="00422E77">
            <w:pPr>
              <w:numPr>
                <w:ilvl w:val="0"/>
                <w:numId w:val="13"/>
              </w:numPr>
              <w:jc w:val="both"/>
              <w:rPr>
                <w:rFonts w:eastAsia="Calibri"/>
                <w:sz w:val="20"/>
                <w:szCs w:val="20"/>
                <w:lang w:eastAsia="en-US"/>
              </w:rPr>
            </w:pPr>
            <w:proofErr w:type="gramStart"/>
            <w:r>
              <w:rPr>
                <w:color w:val="000000"/>
                <w:sz w:val="20"/>
                <w:szCs w:val="20"/>
              </w:rPr>
              <w:t>İşi yükleniciden teslim almak.</w:t>
            </w:r>
            <w:proofErr w:type="gramEnd"/>
          </w:p>
          <w:p w:rsidR="00422E77" w:rsidRDefault="00422E77">
            <w:pPr>
              <w:numPr>
                <w:ilvl w:val="0"/>
                <w:numId w:val="13"/>
              </w:numPr>
              <w:jc w:val="both"/>
              <w:rPr>
                <w:rFonts w:eastAsia="Calibri"/>
                <w:sz w:val="20"/>
                <w:szCs w:val="20"/>
                <w:lang w:eastAsia="en-US"/>
              </w:rPr>
            </w:pPr>
            <w:proofErr w:type="gramStart"/>
            <w:r>
              <w:rPr>
                <w:color w:val="000000"/>
                <w:sz w:val="20"/>
                <w:szCs w:val="20"/>
              </w:rPr>
              <w:t>İşi kullanıcı birime teslim etmek.</w:t>
            </w:r>
            <w:proofErr w:type="gramEnd"/>
          </w:p>
          <w:p w:rsidR="00422E77" w:rsidRDefault="00422E77">
            <w:pPr>
              <w:ind w:left="720"/>
              <w:jc w:val="both"/>
              <w:rPr>
                <w:rFonts w:eastAsia="Calibri"/>
                <w:sz w:val="20"/>
                <w:szCs w:val="20"/>
                <w:lang w:eastAsia="en-US"/>
              </w:rPr>
            </w:pPr>
          </w:p>
        </w:tc>
      </w:tr>
    </w:tbl>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8072"/>
      </w:tblGrid>
      <w:tr w:rsidR="00422E77" w:rsidTr="00422E77">
        <w:tc>
          <w:tcPr>
            <w:tcW w:w="2560"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noProof/>
              </w:rPr>
              <w:drawing>
                <wp:inline distT="0" distB="0" distL="0" distR="0" wp14:anchorId="6DD4975D" wp14:editId="0FBFABAC">
                  <wp:extent cx="1488440" cy="970280"/>
                  <wp:effectExtent l="0" t="0" r="0" b="1270"/>
                  <wp:docPr id="4" name="Resim 4" descr="KBÜ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BÜ AMBL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8440" cy="970280"/>
                          </a:xfrm>
                          <a:prstGeom prst="rect">
                            <a:avLst/>
                          </a:prstGeom>
                          <a:noFill/>
                          <a:ln>
                            <a:noFill/>
                          </a:ln>
                        </pic:spPr>
                      </pic:pic>
                    </a:graphicData>
                  </a:graphic>
                </wp:inline>
              </w:drawing>
            </w:r>
          </w:p>
        </w:tc>
        <w:tc>
          <w:tcPr>
            <w:tcW w:w="8072" w:type="dxa"/>
            <w:tcBorders>
              <w:top w:val="single" w:sz="4" w:space="0" w:color="auto"/>
              <w:left w:val="single" w:sz="4" w:space="0" w:color="auto"/>
              <w:bottom w:val="single" w:sz="4" w:space="0" w:color="auto"/>
              <w:right w:val="single" w:sz="4" w:space="0" w:color="auto"/>
            </w:tcBorders>
            <w:vAlign w:val="center"/>
            <w:hideMark/>
          </w:tcPr>
          <w:p w:rsidR="00422E77" w:rsidRDefault="00422E77">
            <w:pPr>
              <w:jc w:val="center"/>
              <w:rPr>
                <w:rFonts w:eastAsia="Calibri"/>
                <w:b/>
                <w:lang w:eastAsia="en-US"/>
              </w:rPr>
            </w:pPr>
            <w:r>
              <w:rPr>
                <w:rFonts w:eastAsia="Calibri"/>
                <w:b/>
                <w:lang w:eastAsia="en-US"/>
              </w:rPr>
              <w:t>T.C.</w:t>
            </w:r>
          </w:p>
          <w:p w:rsidR="00422E77" w:rsidRDefault="00422E77">
            <w:pPr>
              <w:jc w:val="center"/>
              <w:rPr>
                <w:rFonts w:eastAsia="Calibri"/>
                <w:b/>
                <w:lang w:eastAsia="en-US"/>
              </w:rPr>
            </w:pPr>
            <w:r>
              <w:rPr>
                <w:rFonts w:eastAsia="Calibri"/>
                <w:b/>
                <w:lang w:eastAsia="en-US"/>
              </w:rPr>
              <w:t>KARABÜK ÜNİVERSİTESİ</w:t>
            </w:r>
          </w:p>
          <w:p w:rsidR="00422E77" w:rsidRDefault="00422E77">
            <w:pPr>
              <w:jc w:val="center"/>
              <w:rPr>
                <w:rFonts w:eastAsia="Calibri"/>
                <w:lang w:eastAsia="en-US"/>
              </w:rPr>
            </w:pPr>
            <w:r>
              <w:rPr>
                <w:rFonts w:eastAsia="Calibri"/>
                <w:b/>
                <w:lang w:eastAsia="en-US"/>
              </w:rPr>
              <w:t>GÖREV TANIM FORMU</w:t>
            </w:r>
          </w:p>
        </w:tc>
      </w:tr>
      <w:tr w:rsidR="00422E77" w:rsidTr="00422E77">
        <w:tc>
          <w:tcPr>
            <w:tcW w:w="2560"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Birim</w:t>
            </w:r>
          </w:p>
        </w:tc>
        <w:tc>
          <w:tcPr>
            <w:tcW w:w="8072"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Yapı İşleri ve Teknik Daire Başkanlığı</w:t>
            </w:r>
          </w:p>
        </w:tc>
      </w:tr>
      <w:tr w:rsidR="00422E77" w:rsidTr="00422E77">
        <w:tc>
          <w:tcPr>
            <w:tcW w:w="2560"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Alt Birim</w:t>
            </w:r>
          </w:p>
        </w:tc>
        <w:tc>
          <w:tcPr>
            <w:tcW w:w="8072"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Yapım İşleri Şube Müdürlüğü-Etüt Proje ve Kamulaştırma Şube Müdürlüğü</w:t>
            </w:r>
          </w:p>
        </w:tc>
      </w:tr>
      <w:tr w:rsidR="00422E77" w:rsidTr="00422E77">
        <w:tc>
          <w:tcPr>
            <w:tcW w:w="2560"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Unvan</w:t>
            </w:r>
          </w:p>
        </w:tc>
        <w:tc>
          <w:tcPr>
            <w:tcW w:w="8072"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Bilgisayar Mühendisi</w:t>
            </w:r>
          </w:p>
        </w:tc>
      </w:tr>
      <w:tr w:rsidR="00422E77" w:rsidTr="00422E77">
        <w:tc>
          <w:tcPr>
            <w:tcW w:w="2560"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Görevin Bağlı Bulunduğu Unvan</w:t>
            </w:r>
          </w:p>
        </w:tc>
        <w:tc>
          <w:tcPr>
            <w:tcW w:w="8072"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Yapım İşleri Şube Müdürlüğü - Etüt Proje ve Kamulaştırma Şube Müdürlüğü -Yapı İşleri ve Teknik Daire Başkanlığı - Genel Sekreter Yardımcısı - Genel Sekreter - Rektör Yardımcısı - Rektör</w:t>
            </w:r>
          </w:p>
        </w:tc>
      </w:tr>
      <w:tr w:rsidR="00422E77" w:rsidTr="00422E77">
        <w:tc>
          <w:tcPr>
            <w:tcW w:w="2560"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İsim</w:t>
            </w:r>
          </w:p>
        </w:tc>
        <w:tc>
          <w:tcPr>
            <w:tcW w:w="8072"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Metin SARIKAYA</w:t>
            </w:r>
          </w:p>
        </w:tc>
      </w:tr>
      <w:tr w:rsidR="00422E77" w:rsidTr="00422E77">
        <w:trPr>
          <w:trHeight w:val="815"/>
        </w:trPr>
        <w:tc>
          <w:tcPr>
            <w:tcW w:w="2560"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sz w:val="22"/>
                <w:lang w:eastAsia="en-US"/>
              </w:rPr>
            </w:pPr>
            <w:r>
              <w:rPr>
                <w:rFonts w:eastAsia="Calibri"/>
                <w:sz w:val="22"/>
                <w:lang w:eastAsia="en-US"/>
              </w:rPr>
              <w:t>Görev ve Sorumlulukları</w:t>
            </w:r>
          </w:p>
        </w:tc>
        <w:tc>
          <w:tcPr>
            <w:tcW w:w="8072" w:type="dxa"/>
            <w:tcBorders>
              <w:top w:val="single" w:sz="4" w:space="0" w:color="auto"/>
              <w:left w:val="single" w:sz="4" w:space="0" w:color="auto"/>
              <w:bottom w:val="single" w:sz="4" w:space="0" w:color="auto"/>
              <w:right w:val="single" w:sz="4" w:space="0" w:color="auto"/>
            </w:tcBorders>
          </w:tcPr>
          <w:p w:rsidR="00422E77" w:rsidRDefault="00422E77">
            <w:pPr>
              <w:jc w:val="both"/>
              <w:rPr>
                <w:b/>
                <w:sz w:val="22"/>
                <w:u w:val="single"/>
              </w:rPr>
            </w:pPr>
            <w:r>
              <w:rPr>
                <w:b/>
                <w:sz w:val="22"/>
                <w:u w:val="single"/>
              </w:rPr>
              <w:t>Yapım İşleri Şube Müdürlüğü Altında Yapılan İşler</w:t>
            </w:r>
          </w:p>
          <w:p w:rsidR="00422E77" w:rsidRDefault="00422E77">
            <w:pPr>
              <w:numPr>
                <w:ilvl w:val="0"/>
                <w:numId w:val="14"/>
              </w:numPr>
              <w:jc w:val="both"/>
              <w:rPr>
                <w:b/>
                <w:sz w:val="22"/>
              </w:rPr>
            </w:pPr>
            <w:r>
              <w:rPr>
                <w:sz w:val="22"/>
              </w:rPr>
              <w:t>4734 sayılı Kamu İhale Kanununa tabi ihalelerde ihale komisyonunda görev almak,</w:t>
            </w:r>
          </w:p>
          <w:p w:rsidR="00422E77" w:rsidRDefault="00422E77">
            <w:pPr>
              <w:numPr>
                <w:ilvl w:val="0"/>
                <w:numId w:val="14"/>
              </w:numPr>
              <w:jc w:val="both"/>
              <w:rPr>
                <w:b/>
                <w:sz w:val="22"/>
              </w:rPr>
            </w:pPr>
            <w:r>
              <w:rPr>
                <w:sz w:val="22"/>
              </w:rPr>
              <w:t>İhaleyi kazanan firma ile sözleşme imzalandıktan sonra 5 gün içinde yer teslimi yapmak,</w:t>
            </w:r>
          </w:p>
          <w:p w:rsidR="00422E77" w:rsidRDefault="00422E77">
            <w:pPr>
              <w:numPr>
                <w:ilvl w:val="0"/>
                <w:numId w:val="14"/>
              </w:numPr>
              <w:jc w:val="both"/>
              <w:rPr>
                <w:b/>
                <w:sz w:val="22"/>
              </w:rPr>
            </w:pPr>
            <w:r>
              <w:rPr>
                <w:sz w:val="22"/>
              </w:rPr>
              <w:t>İdare yetkilisi tarafından atanan yapı denetim komisyonunda görev almak,</w:t>
            </w:r>
          </w:p>
          <w:p w:rsidR="00422E77" w:rsidRDefault="00422E77">
            <w:pPr>
              <w:numPr>
                <w:ilvl w:val="0"/>
                <w:numId w:val="14"/>
              </w:numPr>
              <w:jc w:val="both"/>
              <w:rPr>
                <w:b/>
                <w:sz w:val="22"/>
              </w:rPr>
            </w:pPr>
            <w:r>
              <w:rPr>
                <w:sz w:val="22"/>
              </w:rPr>
              <w:t>İmalatları denetleyen kontrolörlük teşkilatında görev almak,</w:t>
            </w:r>
          </w:p>
          <w:p w:rsidR="00422E77" w:rsidRDefault="00422E77">
            <w:pPr>
              <w:numPr>
                <w:ilvl w:val="0"/>
                <w:numId w:val="14"/>
              </w:numPr>
              <w:jc w:val="both"/>
              <w:rPr>
                <w:b/>
                <w:sz w:val="22"/>
              </w:rPr>
            </w:pPr>
            <w:r>
              <w:rPr>
                <w:sz w:val="22"/>
              </w:rPr>
              <w:t>Yüklenici firmanın teknik şartnameye uygun ve yeterliliği olan malzeme kullandığını tespit etmek için malzeme onay formlarının ürün temininden önce düzenlenmesini sağlamak,</w:t>
            </w:r>
          </w:p>
          <w:p w:rsidR="00422E77" w:rsidRDefault="00422E77">
            <w:pPr>
              <w:numPr>
                <w:ilvl w:val="0"/>
                <w:numId w:val="14"/>
              </w:numPr>
              <w:jc w:val="both"/>
              <w:rPr>
                <w:b/>
                <w:sz w:val="22"/>
              </w:rPr>
            </w:pPr>
            <w:r>
              <w:rPr>
                <w:sz w:val="22"/>
              </w:rPr>
              <w:t>Malzeme onay aşamasında firmalardan örnek ürün ve test sonuçları isteyerek kullanılacak malzemenin şartnameye uygunluğunun tespitini yapmak,</w:t>
            </w:r>
          </w:p>
          <w:p w:rsidR="00422E77" w:rsidRDefault="00422E77">
            <w:pPr>
              <w:numPr>
                <w:ilvl w:val="0"/>
                <w:numId w:val="14"/>
              </w:numPr>
              <w:jc w:val="both"/>
              <w:rPr>
                <w:b/>
                <w:sz w:val="22"/>
              </w:rPr>
            </w:pPr>
            <w:r>
              <w:rPr>
                <w:sz w:val="22"/>
              </w:rPr>
              <w:t xml:space="preserve">Yapılan imalatlara göre yüklenici firmaya </w:t>
            </w:r>
            <w:proofErr w:type="spellStart"/>
            <w:r>
              <w:rPr>
                <w:sz w:val="22"/>
              </w:rPr>
              <w:t>hakediş</w:t>
            </w:r>
            <w:proofErr w:type="spellEnd"/>
            <w:r>
              <w:rPr>
                <w:sz w:val="22"/>
              </w:rPr>
              <w:t xml:space="preserve"> düzenlemek,</w:t>
            </w:r>
          </w:p>
          <w:p w:rsidR="00422E77" w:rsidRDefault="00422E77">
            <w:pPr>
              <w:numPr>
                <w:ilvl w:val="0"/>
                <w:numId w:val="14"/>
              </w:numPr>
              <w:jc w:val="both"/>
              <w:rPr>
                <w:b/>
                <w:sz w:val="22"/>
              </w:rPr>
            </w:pPr>
            <w:r>
              <w:rPr>
                <w:sz w:val="22"/>
              </w:rPr>
              <w:t>Yapı denetim görevlisi olarak inşaat tamamlanana kadar projesine uygun olarak inşaatı tamamlatmak,</w:t>
            </w:r>
          </w:p>
          <w:p w:rsidR="00422E77" w:rsidRDefault="00422E77">
            <w:pPr>
              <w:numPr>
                <w:ilvl w:val="0"/>
                <w:numId w:val="14"/>
              </w:numPr>
              <w:jc w:val="both"/>
              <w:rPr>
                <w:b/>
                <w:sz w:val="22"/>
              </w:rPr>
            </w:pPr>
            <w:r>
              <w:rPr>
                <w:sz w:val="22"/>
              </w:rPr>
              <w:t>Yapı teslim aşamasına geldiğinde geçici kabulü yapmak,</w:t>
            </w:r>
          </w:p>
          <w:p w:rsidR="00422E77" w:rsidRDefault="00422E77">
            <w:pPr>
              <w:numPr>
                <w:ilvl w:val="0"/>
                <w:numId w:val="14"/>
              </w:numPr>
              <w:jc w:val="both"/>
              <w:rPr>
                <w:b/>
                <w:sz w:val="22"/>
              </w:rPr>
            </w:pPr>
            <w:r>
              <w:rPr>
                <w:sz w:val="22"/>
              </w:rPr>
              <w:t>Geçici kabul aşamasında veya işin seyri sırasında projede meydana gelen değişiklik ya da eksiklikler sonucu ihtiyaç görülerek yapılan keşif artışı ve azalışlarının tespitini yaparak keşif artışını ve revize projeleri düzenlettirmek ve hesaplarını ve kontrollerini yapmak,</w:t>
            </w:r>
          </w:p>
          <w:p w:rsidR="00422E77" w:rsidRDefault="00422E77">
            <w:pPr>
              <w:numPr>
                <w:ilvl w:val="0"/>
                <w:numId w:val="14"/>
              </w:numPr>
              <w:jc w:val="both"/>
              <w:rPr>
                <w:b/>
                <w:sz w:val="22"/>
              </w:rPr>
            </w:pPr>
            <w:r>
              <w:rPr>
                <w:sz w:val="22"/>
              </w:rPr>
              <w:t>Sözleşmesine göre yapı garanti süresi tamamlandıktan sonra işin kesin kabulünü yapmak,</w:t>
            </w:r>
          </w:p>
          <w:p w:rsidR="00422E77" w:rsidRDefault="00422E77">
            <w:pPr>
              <w:numPr>
                <w:ilvl w:val="0"/>
                <w:numId w:val="14"/>
              </w:numPr>
              <w:jc w:val="both"/>
              <w:rPr>
                <w:b/>
                <w:sz w:val="22"/>
              </w:rPr>
            </w:pPr>
            <w:r>
              <w:rPr>
                <w:sz w:val="22"/>
              </w:rPr>
              <w:t>İşi yükleniciden teslim almak,</w:t>
            </w:r>
          </w:p>
          <w:p w:rsidR="00422E77" w:rsidRDefault="00422E77">
            <w:pPr>
              <w:numPr>
                <w:ilvl w:val="0"/>
                <w:numId w:val="14"/>
              </w:numPr>
              <w:jc w:val="both"/>
              <w:rPr>
                <w:b/>
                <w:sz w:val="22"/>
              </w:rPr>
            </w:pPr>
            <w:proofErr w:type="gramStart"/>
            <w:r>
              <w:rPr>
                <w:sz w:val="22"/>
              </w:rPr>
              <w:t>İşi kullanıcı birime teslim etmek.</w:t>
            </w:r>
            <w:proofErr w:type="gramEnd"/>
          </w:p>
          <w:p w:rsidR="00422E77" w:rsidRDefault="00422E77">
            <w:pPr>
              <w:ind w:left="320"/>
              <w:jc w:val="both"/>
              <w:rPr>
                <w:b/>
                <w:sz w:val="22"/>
              </w:rPr>
            </w:pPr>
          </w:p>
          <w:p w:rsidR="00422E77" w:rsidRDefault="00422E77">
            <w:pPr>
              <w:numPr>
                <w:ilvl w:val="0"/>
                <w:numId w:val="14"/>
              </w:numPr>
              <w:jc w:val="both"/>
              <w:rPr>
                <w:b/>
                <w:sz w:val="22"/>
              </w:rPr>
            </w:pPr>
            <w:r>
              <w:rPr>
                <w:b/>
                <w:sz w:val="22"/>
                <w:u w:val="single"/>
              </w:rPr>
              <w:t>Etüt Proje Şube Müdürlüğü Altında Yapılan İşler</w:t>
            </w:r>
            <w:r>
              <w:rPr>
                <w:b/>
                <w:sz w:val="22"/>
              </w:rPr>
              <w:t>:</w:t>
            </w:r>
          </w:p>
          <w:p w:rsidR="00422E77" w:rsidRDefault="00422E77">
            <w:pPr>
              <w:jc w:val="both"/>
              <w:rPr>
                <w:b/>
                <w:sz w:val="22"/>
              </w:rPr>
            </w:pPr>
          </w:p>
          <w:p w:rsidR="00422E77" w:rsidRDefault="00422E77">
            <w:pPr>
              <w:numPr>
                <w:ilvl w:val="0"/>
                <w:numId w:val="15"/>
              </w:numPr>
              <w:jc w:val="both"/>
              <w:rPr>
                <w:sz w:val="22"/>
              </w:rPr>
            </w:pPr>
            <w:r>
              <w:rPr>
                <w:sz w:val="22"/>
              </w:rPr>
              <w:t>Proje kontrol işi için görevlendirilen teknik ekipte görev almak,</w:t>
            </w:r>
          </w:p>
          <w:p w:rsidR="00422E77" w:rsidRDefault="00422E77">
            <w:pPr>
              <w:numPr>
                <w:ilvl w:val="0"/>
                <w:numId w:val="15"/>
              </w:numPr>
              <w:jc w:val="both"/>
              <w:rPr>
                <w:sz w:val="22"/>
              </w:rPr>
            </w:pPr>
            <w:r>
              <w:rPr>
                <w:sz w:val="22"/>
              </w:rPr>
              <w:t>İşin süresinin ve iş programının belirlenmesi,</w:t>
            </w:r>
          </w:p>
          <w:p w:rsidR="00422E77" w:rsidRDefault="00422E77">
            <w:pPr>
              <w:numPr>
                <w:ilvl w:val="0"/>
                <w:numId w:val="15"/>
              </w:numPr>
              <w:jc w:val="both"/>
              <w:rPr>
                <w:sz w:val="22"/>
              </w:rPr>
            </w:pPr>
            <w:r>
              <w:rPr>
                <w:sz w:val="22"/>
              </w:rPr>
              <w:t>Zayıf Akım Avan projelerinin kontrolünün yapılması ve elektrik proje çiziminin devamı için onay verilmesi</w:t>
            </w:r>
          </w:p>
          <w:p w:rsidR="00422E77" w:rsidRDefault="00422E77">
            <w:pPr>
              <w:numPr>
                <w:ilvl w:val="0"/>
                <w:numId w:val="15"/>
              </w:numPr>
              <w:jc w:val="both"/>
              <w:rPr>
                <w:sz w:val="22"/>
              </w:rPr>
            </w:pPr>
            <w:r>
              <w:rPr>
                <w:sz w:val="22"/>
              </w:rPr>
              <w:t>Zayıf Akım proje çizimlerinin kontrollerinin yapılması</w:t>
            </w:r>
          </w:p>
          <w:p w:rsidR="00422E77" w:rsidRDefault="00422E77">
            <w:pPr>
              <w:numPr>
                <w:ilvl w:val="0"/>
                <w:numId w:val="15"/>
              </w:numPr>
              <w:jc w:val="both"/>
              <w:rPr>
                <w:sz w:val="22"/>
              </w:rPr>
            </w:pPr>
            <w:r>
              <w:rPr>
                <w:sz w:val="22"/>
              </w:rPr>
              <w:t>Zayıf Akım yaklaşık maliyet hesaplarının kontrol edilmesi</w:t>
            </w:r>
          </w:p>
          <w:p w:rsidR="00422E77" w:rsidRDefault="00422E77">
            <w:pPr>
              <w:numPr>
                <w:ilvl w:val="0"/>
                <w:numId w:val="15"/>
              </w:numPr>
              <w:jc w:val="both"/>
              <w:rPr>
                <w:sz w:val="22"/>
              </w:rPr>
            </w:pPr>
            <w:r>
              <w:rPr>
                <w:sz w:val="22"/>
              </w:rPr>
              <w:t>Zayıf Akım teknik şartnamelerinin kontrol edilmesi</w:t>
            </w:r>
          </w:p>
          <w:p w:rsidR="00422E77" w:rsidRDefault="00422E77">
            <w:pPr>
              <w:numPr>
                <w:ilvl w:val="0"/>
                <w:numId w:val="15"/>
              </w:numPr>
              <w:jc w:val="both"/>
              <w:rPr>
                <w:sz w:val="22"/>
              </w:rPr>
            </w:pPr>
            <w:r>
              <w:rPr>
                <w:sz w:val="22"/>
              </w:rPr>
              <w:t>Proje, şartname ve yaklaşık maliyet kontrolünden sonra iş bitiminde projelerin onaylanması</w:t>
            </w:r>
          </w:p>
          <w:p w:rsidR="00422E77" w:rsidRDefault="00422E77">
            <w:pPr>
              <w:numPr>
                <w:ilvl w:val="0"/>
                <w:numId w:val="15"/>
              </w:numPr>
              <w:jc w:val="both"/>
              <w:rPr>
                <w:sz w:val="22"/>
              </w:rPr>
            </w:pPr>
            <w:r>
              <w:rPr>
                <w:sz w:val="22"/>
              </w:rPr>
              <w:t>İş bitiminde projeleri onaylanarak teslim almak,</w:t>
            </w:r>
          </w:p>
          <w:p w:rsidR="00422E77" w:rsidRDefault="00422E77">
            <w:pPr>
              <w:numPr>
                <w:ilvl w:val="0"/>
                <w:numId w:val="15"/>
              </w:numPr>
              <w:jc w:val="both"/>
              <w:rPr>
                <w:sz w:val="22"/>
              </w:rPr>
            </w:pPr>
            <w:proofErr w:type="gramStart"/>
            <w:r>
              <w:rPr>
                <w:sz w:val="22"/>
              </w:rPr>
              <w:t>İşin kabulünü yapmak.</w:t>
            </w:r>
            <w:proofErr w:type="gramEnd"/>
          </w:p>
          <w:p w:rsidR="00422E77" w:rsidRDefault="00422E77">
            <w:pPr>
              <w:numPr>
                <w:ilvl w:val="0"/>
                <w:numId w:val="15"/>
              </w:numPr>
              <w:jc w:val="both"/>
              <w:rPr>
                <w:sz w:val="22"/>
              </w:rPr>
            </w:pPr>
            <w:proofErr w:type="gramStart"/>
            <w:r>
              <w:rPr>
                <w:sz w:val="22"/>
              </w:rPr>
              <w:t xml:space="preserve">Yapı İşleri Dairesi Başkanlığının </w:t>
            </w:r>
            <w:r>
              <w:rPr>
                <w:rFonts w:eastAsia="Calibri"/>
                <w:sz w:val="22"/>
                <w:lang w:eastAsia="en-US"/>
              </w:rPr>
              <w:t>diğer şube müdürlerine destek hizmeti vermek.</w:t>
            </w:r>
            <w:proofErr w:type="gramEnd"/>
          </w:p>
          <w:p w:rsidR="00422E77" w:rsidRDefault="00422E77">
            <w:pPr>
              <w:shd w:val="clear" w:color="auto" w:fill="FFFFFF"/>
              <w:spacing w:line="240" w:lineRule="atLeast"/>
              <w:ind w:firstLine="709"/>
              <w:jc w:val="both"/>
              <w:rPr>
                <w:rFonts w:eastAsia="Calibri"/>
                <w:b/>
                <w:sz w:val="22"/>
                <w:lang w:eastAsia="en-US"/>
              </w:rPr>
            </w:pPr>
          </w:p>
        </w:tc>
      </w:tr>
    </w:tbl>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7591"/>
      </w:tblGrid>
      <w:tr w:rsidR="00422E77" w:rsidTr="00422E77">
        <w:tc>
          <w:tcPr>
            <w:tcW w:w="2235"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noProof/>
              </w:rPr>
              <w:drawing>
                <wp:inline distT="0" distB="0" distL="0" distR="0">
                  <wp:extent cx="1036320" cy="929640"/>
                  <wp:effectExtent l="0" t="0" r="0" b="3810"/>
                  <wp:docPr id="3" name="Resim 3" descr="KBÜ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BÜ AMBL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6320" cy="929640"/>
                          </a:xfrm>
                          <a:prstGeom prst="rect">
                            <a:avLst/>
                          </a:prstGeom>
                          <a:noFill/>
                          <a:ln>
                            <a:noFill/>
                          </a:ln>
                        </pic:spPr>
                      </pic:pic>
                    </a:graphicData>
                  </a:graphic>
                </wp:inline>
              </w:drawing>
            </w:r>
          </w:p>
        </w:tc>
        <w:tc>
          <w:tcPr>
            <w:tcW w:w="8241" w:type="dxa"/>
            <w:tcBorders>
              <w:top w:val="single" w:sz="4" w:space="0" w:color="auto"/>
              <w:left w:val="single" w:sz="4" w:space="0" w:color="auto"/>
              <w:bottom w:val="single" w:sz="4" w:space="0" w:color="auto"/>
              <w:right w:val="single" w:sz="4" w:space="0" w:color="auto"/>
            </w:tcBorders>
            <w:vAlign w:val="center"/>
            <w:hideMark/>
          </w:tcPr>
          <w:p w:rsidR="00422E77" w:rsidRDefault="00422E77">
            <w:pPr>
              <w:jc w:val="center"/>
              <w:rPr>
                <w:rFonts w:eastAsia="Calibri"/>
                <w:b/>
                <w:lang w:eastAsia="en-US"/>
              </w:rPr>
            </w:pPr>
            <w:r>
              <w:rPr>
                <w:rFonts w:eastAsia="Calibri"/>
                <w:b/>
                <w:lang w:eastAsia="en-US"/>
              </w:rPr>
              <w:t>T.C.</w:t>
            </w:r>
          </w:p>
          <w:p w:rsidR="00422E77" w:rsidRDefault="00422E77">
            <w:pPr>
              <w:jc w:val="center"/>
              <w:rPr>
                <w:rFonts w:eastAsia="Calibri"/>
                <w:b/>
                <w:lang w:eastAsia="en-US"/>
              </w:rPr>
            </w:pPr>
            <w:r>
              <w:rPr>
                <w:rFonts w:eastAsia="Calibri"/>
                <w:b/>
                <w:lang w:eastAsia="en-US"/>
              </w:rPr>
              <w:t>KARABÜK ÜNİVERSİTESİ</w:t>
            </w:r>
          </w:p>
          <w:p w:rsidR="00422E77" w:rsidRDefault="00422E77">
            <w:pPr>
              <w:jc w:val="center"/>
              <w:rPr>
                <w:rFonts w:eastAsia="Calibri"/>
                <w:lang w:eastAsia="en-US"/>
              </w:rPr>
            </w:pPr>
            <w:r>
              <w:rPr>
                <w:rFonts w:eastAsia="Calibri"/>
                <w:b/>
                <w:lang w:eastAsia="en-US"/>
              </w:rPr>
              <w:t>GÖREV TANIM FORMU</w:t>
            </w:r>
          </w:p>
        </w:tc>
      </w:tr>
      <w:tr w:rsidR="00422E77" w:rsidTr="00422E77">
        <w:tc>
          <w:tcPr>
            <w:tcW w:w="2235"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Birim</w:t>
            </w:r>
          </w:p>
        </w:tc>
        <w:tc>
          <w:tcPr>
            <w:tcW w:w="8241"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Yapı İşleri ve Teknik Daire Başkanlığı</w:t>
            </w:r>
          </w:p>
        </w:tc>
      </w:tr>
      <w:tr w:rsidR="00422E77" w:rsidTr="00422E77">
        <w:tc>
          <w:tcPr>
            <w:tcW w:w="2235"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Alt Birim</w:t>
            </w:r>
          </w:p>
        </w:tc>
        <w:tc>
          <w:tcPr>
            <w:tcW w:w="8241"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Yapım İşleri Şube Müdürlüğü-Etüt Proje ve Kamulaştırma Şube Müdürlüğü</w:t>
            </w:r>
          </w:p>
        </w:tc>
      </w:tr>
      <w:tr w:rsidR="00422E77" w:rsidTr="00422E77">
        <w:tc>
          <w:tcPr>
            <w:tcW w:w="2235"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Unvan</w:t>
            </w:r>
          </w:p>
        </w:tc>
        <w:tc>
          <w:tcPr>
            <w:tcW w:w="8241"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Yüksek Mimar</w:t>
            </w:r>
          </w:p>
        </w:tc>
      </w:tr>
      <w:tr w:rsidR="00422E77" w:rsidTr="00422E77">
        <w:tc>
          <w:tcPr>
            <w:tcW w:w="2235"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Görevin Bağlı Bulunduğu Unvan</w:t>
            </w:r>
          </w:p>
        </w:tc>
        <w:tc>
          <w:tcPr>
            <w:tcW w:w="8241"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Yapım İşleri Şube Müdürlüğü - Etüt Proje ve Kamulaştırma Şube Müdürlüğü -Yapı İşleri ve Teknik Daire Başkanlığı - Genel Sekreter Yardımcısı - Genel Sekreter - Rektör Yardımcısı - Rektör</w:t>
            </w:r>
          </w:p>
        </w:tc>
      </w:tr>
      <w:tr w:rsidR="00422E77" w:rsidTr="00422E77">
        <w:tc>
          <w:tcPr>
            <w:tcW w:w="2235"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İsim</w:t>
            </w:r>
          </w:p>
        </w:tc>
        <w:tc>
          <w:tcPr>
            <w:tcW w:w="8241"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Muhammed Salih GÜL</w:t>
            </w:r>
          </w:p>
        </w:tc>
      </w:tr>
      <w:tr w:rsidR="00422E77" w:rsidTr="00422E77">
        <w:trPr>
          <w:trHeight w:val="815"/>
        </w:trPr>
        <w:tc>
          <w:tcPr>
            <w:tcW w:w="2235"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Görev ve Sorumlulukları</w:t>
            </w:r>
          </w:p>
        </w:tc>
        <w:tc>
          <w:tcPr>
            <w:tcW w:w="8241" w:type="dxa"/>
            <w:tcBorders>
              <w:top w:val="single" w:sz="4" w:space="0" w:color="auto"/>
              <w:left w:val="single" w:sz="4" w:space="0" w:color="auto"/>
              <w:bottom w:val="single" w:sz="4" w:space="0" w:color="auto"/>
              <w:right w:val="single" w:sz="4" w:space="0" w:color="auto"/>
            </w:tcBorders>
          </w:tcPr>
          <w:p w:rsidR="00422E77" w:rsidRDefault="00422E77">
            <w:pPr>
              <w:jc w:val="both"/>
              <w:rPr>
                <w:b/>
                <w:sz w:val="18"/>
                <w:szCs w:val="18"/>
                <w:u w:val="single"/>
              </w:rPr>
            </w:pPr>
            <w:r>
              <w:rPr>
                <w:b/>
                <w:sz w:val="18"/>
                <w:szCs w:val="18"/>
                <w:u w:val="single"/>
              </w:rPr>
              <w:t>Yapım İşleri Şube Müdürlüğü Altında Yapılan İşler</w:t>
            </w:r>
          </w:p>
          <w:p w:rsidR="00422E77" w:rsidRDefault="00422E77">
            <w:pPr>
              <w:jc w:val="both"/>
              <w:rPr>
                <w:b/>
                <w:sz w:val="18"/>
                <w:szCs w:val="18"/>
                <w:u w:val="single"/>
              </w:rPr>
            </w:pPr>
          </w:p>
          <w:p w:rsidR="00422E77" w:rsidRDefault="00422E77">
            <w:pPr>
              <w:numPr>
                <w:ilvl w:val="0"/>
                <w:numId w:val="16"/>
              </w:numPr>
              <w:jc w:val="both"/>
              <w:rPr>
                <w:b/>
                <w:sz w:val="18"/>
                <w:szCs w:val="18"/>
              </w:rPr>
            </w:pPr>
            <w:r>
              <w:rPr>
                <w:sz w:val="18"/>
                <w:szCs w:val="18"/>
              </w:rPr>
              <w:t>4734 sayılı Kamu İhale Kanununa tabi ihalelerde ihale komisyonunda görev almak,</w:t>
            </w:r>
          </w:p>
          <w:p w:rsidR="00422E77" w:rsidRDefault="00422E77">
            <w:pPr>
              <w:numPr>
                <w:ilvl w:val="0"/>
                <w:numId w:val="16"/>
              </w:numPr>
              <w:jc w:val="both"/>
              <w:rPr>
                <w:b/>
                <w:sz w:val="18"/>
                <w:szCs w:val="18"/>
              </w:rPr>
            </w:pPr>
            <w:r>
              <w:rPr>
                <w:sz w:val="18"/>
                <w:szCs w:val="18"/>
              </w:rPr>
              <w:t>İhaleyi kazanan firma ile sözleşme imzalandıktan sonra 5 gün içinde yer teslimi yaparken görev almak,</w:t>
            </w:r>
          </w:p>
          <w:p w:rsidR="00422E77" w:rsidRDefault="00422E77">
            <w:pPr>
              <w:numPr>
                <w:ilvl w:val="0"/>
                <w:numId w:val="16"/>
              </w:numPr>
              <w:jc w:val="both"/>
              <w:rPr>
                <w:b/>
                <w:sz w:val="18"/>
                <w:szCs w:val="18"/>
              </w:rPr>
            </w:pPr>
            <w:r>
              <w:rPr>
                <w:sz w:val="18"/>
                <w:szCs w:val="18"/>
              </w:rPr>
              <w:t>İdare yetkilisi tarafından atanan yapı denetim komisyonunda görev almak,</w:t>
            </w:r>
          </w:p>
          <w:p w:rsidR="00422E77" w:rsidRDefault="00422E77">
            <w:pPr>
              <w:numPr>
                <w:ilvl w:val="0"/>
                <w:numId w:val="16"/>
              </w:numPr>
              <w:jc w:val="both"/>
              <w:rPr>
                <w:b/>
                <w:sz w:val="18"/>
                <w:szCs w:val="18"/>
              </w:rPr>
            </w:pPr>
            <w:r>
              <w:rPr>
                <w:sz w:val="18"/>
                <w:szCs w:val="18"/>
              </w:rPr>
              <w:t>İmalatları denetleyen kontrolörlük teşkilatında görev almak,</w:t>
            </w:r>
          </w:p>
          <w:p w:rsidR="00422E77" w:rsidRDefault="00422E77">
            <w:pPr>
              <w:numPr>
                <w:ilvl w:val="0"/>
                <w:numId w:val="16"/>
              </w:numPr>
              <w:jc w:val="both"/>
              <w:rPr>
                <w:b/>
                <w:sz w:val="18"/>
                <w:szCs w:val="18"/>
              </w:rPr>
            </w:pPr>
            <w:r>
              <w:rPr>
                <w:sz w:val="18"/>
                <w:szCs w:val="18"/>
              </w:rPr>
              <w:t>Yüklenici firmanın teknik şartnameye uygun ve yeterliliği olan malzeme kullandığını tespit etmek için malzeme onay formlarının ürün temininden önce düzenlenmesini sağlamak,</w:t>
            </w:r>
          </w:p>
          <w:p w:rsidR="00422E77" w:rsidRDefault="00422E77">
            <w:pPr>
              <w:numPr>
                <w:ilvl w:val="0"/>
                <w:numId w:val="16"/>
              </w:numPr>
              <w:jc w:val="both"/>
              <w:rPr>
                <w:b/>
                <w:sz w:val="18"/>
                <w:szCs w:val="18"/>
              </w:rPr>
            </w:pPr>
            <w:r>
              <w:rPr>
                <w:sz w:val="18"/>
                <w:szCs w:val="18"/>
              </w:rPr>
              <w:t>Malzeme onay aşamasında firmalardan örnek ürün ve test sonuçları isteyerek kullanılacak malzemenin şartnameye uygunluğunun tespitini yapmak,</w:t>
            </w:r>
          </w:p>
          <w:p w:rsidR="00422E77" w:rsidRDefault="00422E77">
            <w:pPr>
              <w:numPr>
                <w:ilvl w:val="0"/>
                <w:numId w:val="16"/>
              </w:numPr>
              <w:jc w:val="both"/>
              <w:rPr>
                <w:b/>
                <w:sz w:val="18"/>
                <w:szCs w:val="18"/>
              </w:rPr>
            </w:pPr>
            <w:r>
              <w:rPr>
                <w:sz w:val="18"/>
                <w:szCs w:val="18"/>
              </w:rPr>
              <w:t xml:space="preserve">Yapılan imalatlara göre sözleşmedeki hükümlere uygun olarak </w:t>
            </w:r>
            <w:proofErr w:type="spellStart"/>
            <w:r>
              <w:rPr>
                <w:sz w:val="18"/>
                <w:szCs w:val="18"/>
              </w:rPr>
              <w:t>hakediş</w:t>
            </w:r>
            <w:proofErr w:type="spellEnd"/>
            <w:r>
              <w:rPr>
                <w:sz w:val="18"/>
                <w:szCs w:val="18"/>
              </w:rPr>
              <w:t xml:space="preserve"> raporlarının düzenlenmesinde görev almak, </w:t>
            </w:r>
          </w:p>
          <w:p w:rsidR="00422E77" w:rsidRDefault="00422E77">
            <w:pPr>
              <w:numPr>
                <w:ilvl w:val="0"/>
                <w:numId w:val="16"/>
              </w:numPr>
              <w:jc w:val="both"/>
              <w:rPr>
                <w:b/>
                <w:sz w:val="18"/>
                <w:szCs w:val="18"/>
              </w:rPr>
            </w:pPr>
            <w:r>
              <w:rPr>
                <w:sz w:val="18"/>
                <w:szCs w:val="18"/>
              </w:rPr>
              <w:t>Yapı denetim görevlisi olarak inşaat tamamlanana kadar projesine uygun olarak inşaatı tamamlatmak,</w:t>
            </w:r>
          </w:p>
          <w:p w:rsidR="00422E77" w:rsidRDefault="00422E77">
            <w:pPr>
              <w:numPr>
                <w:ilvl w:val="0"/>
                <w:numId w:val="16"/>
              </w:numPr>
              <w:jc w:val="both"/>
              <w:rPr>
                <w:b/>
                <w:sz w:val="18"/>
                <w:szCs w:val="18"/>
              </w:rPr>
            </w:pPr>
            <w:r>
              <w:rPr>
                <w:sz w:val="18"/>
                <w:szCs w:val="18"/>
              </w:rPr>
              <w:t xml:space="preserve">Geçici kabul ve kesin kabul arasında yapım işi ile alakalı olarak yaşanacak sıkıntıları takip etmek, yüklenici firmaya sorumluluğu </w:t>
            </w:r>
            <w:proofErr w:type="gramStart"/>
            <w:r>
              <w:rPr>
                <w:sz w:val="18"/>
                <w:szCs w:val="18"/>
              </w:rPr>
              <w:t>dahilinde</w:t>
            </w:r>
            <w:proofErr w:type="gramEnd"/>
            <w:r>
              <w:rPr>
                <w:sz w:val="18"/>
                <w:szCs w:val="18"/>
              </w:rPr>
              <w:t xml:space="preserve"> yaptırtmak,</w:t>
            </w:r>
          </w:p>
          <w:p w:rsidR="00422E77" w:rsidRDefault="00422E77">
            <w:pPr>
              <w:numPr>
                <w:ilvl w:val="0"/>
                <w:numId w:val="16"/>
              </w:numPr>
              <w:jc w:val="both"/>
              <w:rPr>
                <w:b/>
                <w:sz w:val="18"/>
                <w:szCs w:val="18"/>
              </w:rPr>
            </w:pPr>
            <w:r>
              <w:rPr>
                <w:sz w:val="18"/>
                <w:szCs w:val="18"/>
              </w:rPr>
              <w:t>Geçici kabul aşamasında veya işin seyri sırasında projede meydana gelen değişiklik ya da eksiklikler sonucu ihtiyaç görülerek yapılan keşif artışı ve azalışlarının tespitini yaparak keşif artışını ve revize projeleri düzenlettirmek ve hesaplarını ve kontrollerini yapmak,</w:t>
            </w:r>
          </w:p>
          <w:p w:rsidR="00422E77" w:rsidRDefault="00422E77">
            <w:pPr>
              <w:numPr>
                <w:ilvl w:val="0"/>
                <w:numId w:val="16"/>
              </w:numPr>
              <w:jc w:val="both"/>
              <w:rPr>
                <w:b/>
                <w:sz w:val="18"/>
                <w:szCs w:val="18"/>
              </w:rPr>
            </w:pPr>
            <w:r>
              <w:rPr>
                <w:sz w:val="18"/>
                <w:szCs w:val="18"/>
              </w:rPr>
              <w:t>Sözleşmesine göre yapı garanti süresi tamamlandıktan sonra işin kesin kabulünde görev almak.</w:t>
            </w:r>
          </w:p>
          <w:p w:rsidR="00422E77" w:rsidRDefault="00422E77">
            <w:pPr>
              <w:jc w:val="both"/>
              <w:rPr>
                <w:b/>
                <w:sz w:val="18"/>
                <w:szCs w:val="18"/>
              </w:rPr>
            </w:pPr>
          </w:p>
          <w:p w:rsidR="00422E77" w:rsidRDefault="00422E77">
            <w:pPr>
              <w:jc w:val="both"/>
              <w:rPr>
                <w:b/>
                <w:sz w:val="18"/>
                <w:szCs w:val="18"/>
              </w:rPr>
            </w:pPr>
            <w:r>
              <w:rPr>
                <w:b/>
                <w:sz w:val="18"/>
                <w:szCs w:val="18"/>
                <w:u w:val="single"/>
              </w:rPr>
              <w:t>Etüt Proje Şube Müdürlüğü Altında Yapılan İşler</w:t>
            </w:r>
            <w:r>
              <w:rPr>
                <w:b/>
                <w:sz w:val="18"/>
                <w:szCs w:val="18"/>
              </w:rPr>
              <w:t>:</w:t>
            </w:r>
          </w:p>
          <w:p w:rsidR="00422E77" w:rsidRDefault="00422E77">
            <w:pPr>
              <w:jc w:val="both"/>
              <w:rPr>
                <w:b/>
                <w:sz w:val="18"/>
                <w:szCs w:val="18"/>
              </w:rPr>
            </w:pPr>
          </w:p>
          <w:tbl>
            <w:tblPr>
              <w:tblW w:w="8105" w:type="dxa"/>
              <w:tblCellMar>
                <w:left w:w="30" w:type="dxa"/>
                <w:right w:w="30" w:type="dxa"/>
              </w:tblCellMar>
              <w:tblLook w:val="04A0" w:firstRow="1" w:lastRow="0" w:firstColumn="1" w:lastColumn="0" w:noHBand="0" w:noVBand="1"/>
            </w:tblPr>
            <w:tblGrid>
              <w:gridCol w:w="8105"/>
            </w:tblGrid>
            <w:tr w:rsidR="00422E77">
              <w:trPr>
                <w:trHeight w:val="107"/>
              </w:trPr>
              <w:tc>
                <w:tcPr>
                  <w:tcW w:w="8105" w:type="dxa"/>
                  <w:tcBorders>
                    <w:top w:val="single" w:sz="6" w:space="0" w:color="FFFFFF"/>
                    <w:left w:val="single" w:sz="6" w:space="0" w:color="FFFFFF"/>
                    <w:bottom w:val="single" w:sz="6" w:space="0" w:color="FFFFFF"/>
                    <w:right w:val="single" w:sz="6" w:space="0" w:color="FFFFFF"/>
                  </w:tcBorders>
                  <w:hideMark/>
                </w:tcPr>
                <w:p w:rsidR="00422E77" w:rsidRDefault="00422E77">
                  <w:pPr>
                    <w:pStyle w:val="ListeParagraf"/>
                    <w:numPr>
                      <w:ilvl w:val="0"/>
                      <w:numId w:val="17"/>
                    </w:numPr>
                    <w:autoSpaceDE w:val="0"/>
                    <w:autoSpaceDN w:val="0"/>
                    <w:adjustRightInd w:val="0"/>
                    <w:spacing w:after="0" w:line="240" w:lineRule="auto"/>
                    <w:ind w:right="-1334"/>
                    <w:jc w:val="both"/>
                    <w:rPr>
                      <w:rFonts w:ascii="Times New Roman" w:hAnsi="Times New Roman"/>
                      <w:color w:val="000000"/>
                      <w:sz w:val="18"/>
                      <w:szCs w:val="18"/>
                    </w:rPr>
                  </w:pPr>
                  <w:r>
                    <w:rPr>
                      <w:rFonts w:ascii="Times New Roman" w:hAnsi="Times New Roman"/>
                      <w:sz w:val="18"/>
                      <w:szCs w:val="18"/>
                    </w:rPr>
                    <w:t xml:space="preserve">Üniversitenin ihtiyacı olan fakülte, yüksekokul, meslek yüksekokulları, idari ve sosyal hizmet </w:t>
                  </w:r>
                  <w:proofErr w:type="spellStart"/>
                  <w:r>
                    <w:rPr>
                      <w:rFonts w:ascii="Times New Roman" w:hAnsi="Times New Roman"/>
                      <w:sz w:val="18"/>
                      <w:szCs w:val="18"/>
                    </w:rPr>
                    <w:t>binalarırının</w:t>
                  </w:r>
                  <w:proofErr w:type="spellEnd"/>
                  <w:r>
                    <w:rPr>
                      <w:rFonts w:ascii="Times New Roman" w:hAnsi="Times New Roman"/>
                      <w:sz w:val="18"/>
                      <w:szCs w:val="18"/>
                    </w:rPr>
                    <w:t xml:space="preserve"> planlamasını yapabilmek için ilgili birimlerin taleplerini alarak ihtiyaç programlarını hazırlamak.</w:t>
                  </w:r>
                </w:p>
                <w:p w:rsidR="00422E77" w:rsidRDefault="00422E77">
                  <w:pPr>
                    <w:pStyle w:val="ListeParagraf"/>
                    <w:numPr>
                      <w:ilvl w:val="0"/>
                      <w:numId w:val="17"/>
                    </w:numPr>
                    <w:autoSpaceDE w:val="0"/>
                    <w:autoSpaceDN w:val="0"/>
                    <w:adjustRightInd w:val="0"/>
                    <w:spacing w:after="0" w:line="240" w:lineRule="auto"/>
                    <w:ind w:right="115"/>
                    <w:jc w:val="both"/>
                    <w:rPr>
                      <w:rFonts w:ascii="Times New Roman" w:hAnsi="Times New Roman"/>
                      <w:color w:val="000000"/>
                      <w:sz w:val="18"/>
                      <w:szCs w:val="18"/>
                    </w:rPr>
                  </w:pPr>
                  <w:r>
                    <w:rPr>
                      <w:rFonts w:ascii="Times New Roman" w:hAnsi="Times New Roman"/>
                      <w:color w:val="000000"/>
                      <w:sz w:val="18"/>
                      <w:szCs w:val="18"/>
                    </w:rPr>
                    <w:t>Yatırım projeleri kapsamında bulunan üniversite bina ve tesislerinin Mimari, projelerini yaptırmak, teknik inceleme ve projelendirme gerektiren her türlü işin fizibilite raporlarını hazırlatmak, İnşaat, Mekanik ve Elektrik projeleri ile uygunluğunu kontrol etmek.</w:t>
                  </w:r>
                </w:p>
                <w:p w:rsidR="00422E77" w:rsidRDefault="00422E77">
                  <w:pPr>
                    <w:pStyle w:val="ListeParagraf"/>
                    <w:numPr>
                      <w:ilvl w:val="0"/>
                      <w:numId w:val="17"/>
                    </w:numPr>
                    <w:autoSpaceDE w:val="0"/>
                    <w:autoSpaceDN w:val="0"/>
                    <w:adjustRightInd w:val="0"/>
                    <w:spacing w:after="0" w:line="240" w:lineRule="auto"/>
                    <w:ind w:right="115"/>
                    <w:jc w:val="both"/>
                    <w:rPr>
                      <w:rFonts w:ascii="Times New Roman" w:hAnsi="Times New Roman"/>
                      <w:color w:val="000000"/>
                      <w:sz w:val="18"/>
                      <w:szCs w:val="18"/>
                    </w:rPr>
                  </w:pPr>
                  <w:r>
                    <w:rPr>
                      <w:rFonts w:ascii="Times New Roman" w:hAnsi="Times New Roman"/>
                      <w:color w:val="000000"/>
                      <w:sz w:val="18"/>
                      <w:szCs w:val="18"/>
                    </w:rPr>
                    <w:t>Yatırım projeleri kapsamında hazırlatılan üniversite bina ve tesislerinin projelerinin kontrolünü yapmak, kontrol teşkilatı içerisinde yer almak.</w:t>
                  </w:r>
                </w:p>
                <w:p w:rsidR="00422E77" w:rsidRDefault="00422E77">
                  <w:pPr>
                    <w:pStyle w:val="ListeParagraf"/>
                    <w:numPr>
                      <w:ilvl w:val="0"/>
                      <w:numId w:val="17"/>
                    </w:numPr>
                    <w:autoSpaceDE w:val="0"/>
                    <w:autoSpaceDN w:val="0"/>
                    <w:adjustRightInd w:val="0"/>
                    <w:spacing w:after="0" w:line="240" w:lineRule="auto"/>
                    <w:ind w:right="115"/>
                    <w:jc w:val="both"/>
                    <w:rPr>
                      <w:rFonts w:ascii="Times New Roman" w:hAnsi="Times New Roman"/>
                      <w:color w:val="000000"/>
                      <w:sz w:val="18"/>
                      <w:szCs w:val="18"/>
                    </w:rPr>
                  </w:pPr>
                  <w:r>
                    <w:rPr>
                      <w:rFonts w:ascii="Times New Roman" w:hAnsi="Times New Roman"/>
                      <w:color w:val="000000"/>
                      <w:sz w:val="18"/>
                      <w:szCs w:val="18"/>
                    </w:rPr>
                    <w:t>Yatırım projeleri kapsamında hazırlatılan üniversite bina ve tesislerinin ihalelerinin yapılabilmesi için teknik şartname hazırlamak/hazırlatmak.</w:t>
                  </w:r>
                </w:p>
                <w:p w:rsidR="00422E77" w:rsidRDefault="00422E77">
                  <w:pPr>
                    <w:pStyle w:val="ListeParagraf"/>
                    <w:numPr>
                      <w:ilvl w:val="0"/>
                      <w:numId w:val="17"/>
                    </w:numPr>
                    <w:autoSpaceDE w:val="0"/>
                    <w:autoSpaceDN w:val="0"/>
                    <w:adjustRightInd w:val="0"/>
                    <w:spacing w:after="0" w:line="240" w:lineRule="auto"/>
                    <w:ind w:left="375" w:right="115"/>
                    <w:jc w:val="both"/>
                    <w:rPr>
                      <w:rFonts w:ascii="Times New Roman" w:hAnsi="Times New Roman"/>
                      <w:color w:val="000000"/>
                      <w:sz w:val="18"/>
                      <w:szCs w:val="18"/>
                    </w:rPr>
                  </w:pPr>
                  <w:r>
                    <w:rPr>
                      <w:rFonts w:ascii="Times New Roman" w:hAnsi="Times New Roman"/>
                      <w:sz w:val="18"/>
                      <w:szCs w:val="18"/>
                    </w:rPr>
                    <w:t xml:space="preserve">Binaların iç </w:t>
                  </w:r>
                  <w:proofErr w:type="gramStart"/>
                  <w:r>
                    <w:rPr>
                      <w:rFonts w:ascii="Times New Roman" w:hAnsi="Times New Roman"/>
                      <w:sz w:val="18"/>
                      <w:szCs w:val="18"/>
                    </w:rPr>
                    <w:t>mekanlarının</w:t>
                  </w:r>
                  <w:proofErr w:type="gramEnd"/>
                  <w:r>
                    <w:rPr>
                      <w:rFonts w:ascii="Times New Roman" w:hAnsi="Times New Roman"/>
                      <w:sz w:val="18"/>
                      <w:szCs w:val="18"/>
                    </w:rPr>
                    <w:t xml:space="preserve"> işlevi ve kalitesi konusundaki problemler için en iyi çözümleri belirlemek ve bulmak, ayrıca gerekli tasarım, çizim ve planları yaptırmak ve denetlemek,</w:t>
                  </w:r>
                </w:p>
                <w:p w:rsidR="00422E77" w:rsidRDefault="00422E77">
                  <w:pPr>
                    <w:pStyle w:val="ListeParagraf"/>
                    <w:numPr>
                      <w:ilvl w:val="0"/>
                      <w:numId w:val="17"/>
                    </w:numPr>
                    <w:autoSpaceDE w:val="0"/>
                    <w:autoSpaceDN w:val="0"/>
                    <w:adjustRightInd w:val="0"/>
                    <w:spacing w:after="0" w:line="240" w:lineRule="auto"/>
                    <w:ind w:right="115"/>
                    <w:jc w:val="both"/>
                    <w:rPr>
                      <w:rFonts w:ascii="Times New Roman" w:hAnsi="Times New Roman"/>
                      <w:color w:val="000000"/>
                      <w:sz w:val="18"/>
                      <w:szCs w:val="18"/>
                    </w:rPr>
                  </w:pPr>
                  <w:r>
                    <w:rPr>
                      <w:rFonts w:ascii="Times New Roman" w:hAnsi="Times New Roman"/>
                      <w:color w:val="000000"/>
                      <w:sz w:val="18"/>
                      <w:szCs w:val="18"/>
                    </w:rPr>
                    <w:t>Tadilatı yapılacak binaların tadilat projelerini hazırlatmak ve projeleri kontrol etmek,</w:t>
                  </w:r>
                </w:p>
              </w:tc>
            </w:tr>
            <w:tr w:rsidR="00422E77">
              <w:trPr>
                <w:trHeight w:val="90"/>
              </w:trPr>
              <w:tc>
                <w:tcPr>
                  <w:tcW w:w="8105" w:type="dxa"/>
                  <w:tcBorders>
                    <w:top w:val="single" w:sz="6" w:space="0" w:color="FFFFFF"/>
                    <w:left w:val="single" w:sz="6" w:space="0" w:color="FFFFFF"/>
                    <w:bottom w:val="single" w:sz="6" w:space="0" w:color="FFFFFF"/>
                    <w:right w:val="single" w:sz="6" w:space="0" w:color="FFFFFF"/>
                  </w:tcBorders>
                  <w:hideMark/>
                </w:tcPr>
                <w:p w:rsidR="00422E77" w:rsidRDefault="00422E77">
                  <w:pPr>
                    <w:pStyle w:val="ListeParagraf"/>
                    <w:numPr>
                      <w:ilvl w:val="0"/>
                      <w:numId w:val="17"/>
                    </w:numPr>
                    <w:autoSpaceDE w:val="0"/>
                    <w:autoSpaceDN w:val="0"/>
                    <w:adjustRightInd w:val="0"/>
                    <w:spacing w:after="0" w:line="240" w:lineRule="auto"/>
                    <w:ind w:right="115"/>
                    <w:jc w:val="both"/>
                    <w:rPr>
                      <w:rFonts w:ascii="Times New Roman" w:hAnsi="Times New Roman"/>
                      <w:color w:val="000000"/>
                      <w:sz w:val="18"/>
                      <w:szCs w:val="18"/>
                    </w:rPr>
                  </w:pPr>
                  <w:r>
                    <w:rPr>
                      <w:rFonts w:ascii="Times New Roman" w:hAnsi="Times New Roman"/>
                      <w:color w:val="000000"/>
                      <w:sz w:val="18"/>
                      <w:szCs w:val="18"/>
                    </w:rPr>
                    <w:t xml:space="preserve">Kendi biriminde yapılan işlerin sözleşme ve eklerine, şartnamelere, fen ve sanat kurallarına ve iş programlarına uygun olarak yürütülüp bitirilmesini sağlamak, </w:t>
                  </w:r>
                </w:p>
                <w:p w:rsidR="00422E77" w:rsidRDefault="00422E77">
                  <w:pPr>
                    <w:pStyle w:val="ListeParagraf"/>
                    <w:numPr>
                      <w:ilvl w:val="0"/>
                      <w:numId w:val="17"/>
                    </w:numPr>
                    <w:autoSpaceDE w:val="0"/>
                    <w:autoSpaceDN w:val="0"/>
                    <w:adjustRightInd w:val="0"/>
                    <w:spacing w:after="0" w:line="240" w:lineRule="auto"/>
                    <w:ind w:right="115"/>
                    <w:jc w:val="both"/>
                    <w:rPr>
                      <w:rFonts w:ascii="Times New Roman" w:hAnsi="Times New Roman"/>
                      <w:color w:val="000000"/>
                      <w:sz w:val="18"/>
                      <w:szCs w:val="18"/>
                    </w:rPr>
                  </w:pPr>
                  <w:r>
                    <w:rPr>
                      <w:rFonts w:ascii="Times New Roman" w:hAnsi="Times New Roman"/>
                      <w:color w:val="000000"/>
                      <w:sz w:val="18"/>
                      <w:szCs w:val="18"/>
                    </w:rPr>
                    <w:t>Yapımı tamamlanmış projelerin kabul işlemlerini yapmak ve kesin hesaplarını çıkarmada görev almak,</w:t>
                  </w:r>
                </w:p>
                <w:p w:rsidR="00422E77" w:rsidRDefault="00422E77">
                  <w:pPr>
                    <w:pStyle w:val="ListeParagraf"/>
                    <w:numPr>
                      <w:ilvl w:val="0"/>
                      <w:numId w:val="17"/>
                    </w:numPr>
                    <w:autoSpaceDE w:val="0"/>
                    <w:autoSpaceDN w:val="0"/>
                    <w:adjustRightInd w:val="0"/>
                    <w:spacing w:after="0" w:line="240" w:lineRule="auto"/>
                    <w:ind w:right="115"/>
                    <w:jc w:val="both"/>
                    <w:rPr>
                      <w:rFonts w:ascii="Times New Roman" w:hAnsi="Times New Roman"/>
                      <w:color w:val="000000"/>
                      <w:sz w:val="18"/>
                      <w:szCs w:val="18"/>
                    </w:rPr>
                  </w:pPr>
                  <w:r>
                    <w:rPr>
                      <w:rFonts w:ascii="Times New Roman" w:hAnsi="Times New Roman"/>
                      <w:color w:val="000000"/>
                      <w:sz w:val="18"/>
                      <w:szCs w:val="18"/>
                    </w:rPr>
                    <w:t>Birim amiri tarafından verilen görev ve sorumlulukları yerine getirmek.</w:t>
                  </w:r>
                </w:p>
                <w:p w:rsidR="00422E77" w:rsidRDefault="00422E77">
                  <w:pPr>
                    <w:pStyle w:val="ListeParagraf"/>
                    <w:numPr>
                      <w:ilvl w:val="0"/>
                      <w:numId w:val="17"/>
                    </w:numPr>
                    <w:autoSpaceDE w:val="0"/>
                    <w:autoSpaceDN w:val="0"/>
                    <w:adjustRightInd w:val="0"/>
                    <w:spacing w:after="0" w:line="240" w:lineRule="auto"/>
                    <w:ind w:right="115"/>
                    <w:jc w:val="both"/>
                    <w:rPr>
                      <w:rFonts w:ascii="Times New Roman" w:hAnsi="Times New Roman"/>
                      <w:color w:val="000000"/>
                      <w:sz w:val="18"/>
                      <w:szCs w:val="18"/>
                    </w:rPr>
                  </w:pPr>
                  <w:r>
                    <w:rPr>
                      <w:rFonts w:ascii="Times New Roman" w:hAnsi="Times New Roman"/>
                      <w:color w:val="000000"/>
                      <w:sz w:val="18"/>
                      <w:szCs w:val="18"/>
                    </w:rPr>
                    <w:t>İhtiyaç duyulması halinde diğer şube müdürlükleri tarafından verilen görev ve sorumlulukları gerçekleştirmek.</w:t>
                  </w:r>
                </w:p>
              </w:tc>
            </w:tr>
            <w:tr w:rsidR="00422E77">
              <w:trPr>
                <w:trHeight w:val="173"/>
              </w:trPr>
              <w:tc>
                <w:tcPr>
                  <w:tcW w:w="8105" w:type="dxa"/>
                  <w:tcBorders>
                    <w:top w:val="single" w:sz="6" w:space="0" w:color="FFFFFF"/>
                    <w:left w:val="single" w:sz="6" w:space="0" w:color="FFFFFF"/>
                    <w:bottom w:val="single" w:sz="6" w:space="0" w:color="FFFFFF"/>
                    <w:right w:val="single" w:sz="6" w:space="0" w:color="FFFFFF"/>
                  </w:tcBorders>
                </w:tcPr>
                <w:p w:rsidR="00422E77" w:rsidRDefault="00422E77">
                  <w:pPr>
                    <w:pStyle w:val="ListeParagraf"/>
                    <w:autoSpaceDE w:val="0"/>
                    <w:autoSpaceDN w:val="0"/>
                    <w:adjustRightInd w:val="0"/>
                    <w:spacing w:after="0" w:line="240" w:lineRule="auto"/>
                    <w:ind w:left="0" w:right="115"/>
                    <w:jc w:val="both"/>
                    <w:rPr>
                      <w:rFonts w:ascii="Times New Roman" w:hAnsi="Times New Roman"/>
                      <w:color w:val="000000"/>
                      <w:sz w:val="18"/>
                      <w:szCs w:val="18"/>
                    </w:rPr>
                  </w:pPr>
                </w:p>
                <w:p w:rsidR="00422E77" w:rsidRDefault="00422E77">
                  <w:pPr>
                    <w:pStyle w:val="ListeParagraf"/>
                    <w:autoSpaceDE w:val="0"/>
                    <w:autoSpaceDN w:val="0"/>
                    <w:adjustRightInd w:val="0"/>
                    <w:spacing w:after="0" w:line="240" w:lineRule="auto"/>
                    <w:ind w:left="502" w:right="115"/>
                    <w:jc w:val="both"/>
                    <w:rPr>
                      <w:rFonts w:ascii="Times New Roman" w:hAnsi="Times New Roman"/>
                      <w:color w:val="000000"/>
                      <w:sz w:val="18"/>
                      <w:szCs w:val="18"/>
                    </w:rPr>
                  </w:pPr>
                </w:p>
              </w:tc>
            </w:tr>
          </w:tbl>
          <w:p w:rsidR="00422E77" w:rsidRDefault="00422E77">
            <w:pPr>
              <w:shd w:val="clear" w:color="auto" w:fill="FFFFFF"/>
              <w:spacing w:line="240" w:lineRule="atLeast"/>
              <w:ind w:firstLine="709"/>
              <w:jc w:val="both"/>
              <w:rPr>
                <w:rFonts w:eastAsia="Calibri"/>
                <w:b/>
                <w:sz w:val="18"/>
                <w:szCs w:val="18"/>
                <w:lang w:eastAsia="en-US"/>
              </w:rPr>
            </w:pPr>
          </w:p>
        </w:tc>
      </w:tr>
    </w:tbl>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8214"/>
      </w:tblGrid>
      <w:tr w:rsidR="00422E77" w:rsidTr="00422E77">
        <w:trPr>
          <w:trHeight w:val="1348"/>
        </w:trPr>
        <w:tc>
          <w:tcPr>
            <w:tcW w:w="2560"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noProof/>
              </w:rPr>
              <w:drawing>
                <wp:inline distT="0" distB="0" distL="0" distR="0" wp14:anchorId="0D953623" wp14:editId="304AA41F">
                  <wp:extent cx="1488440" cy="970280"/>
                  <wp:effectExtent l="0" t="0" r="0" b="1270"/>
                  <wp:docPr id="2" name="Resim 2" descr="KBÜ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BÜ AMBL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8440" cy="970280"/>
                          </a:xfrm>
                          <a:prstGeom prst="rect">
                            <a:avLst/>
                          </a:prstGeom>
                          <a:noFill/>
                          <a:ln>
                            <a:noFill/>
                          </a:ln>
                        </pic:spPr>
                      </pic:pic>
                    </a:graphicData>
                  </a:graphic>
                </wp:inline>
              </w:drawing>
            </w:r>
          </w:p>
        </w:tc>
        <w:tc>
          <w:tcPr>
            <w:tcW w:w="8214" w:type="dxa"/>
            <w:tcBorders>
              <w:top w:val="single" w:sz="4" w:space="0" w:color="auto"/>
              <w:left w:val="single" w:sz="4" w:space="0" w:color="auto"/>
              <w:bottom w:val="single" w:sz="4" w:space="0" w:color="auto"/>
              <w:right w:val="single" w:sz="4" w:space="0" w:color="auto"/>
            </w:tcBorders>
            <w:vAlign w:val="center"/>
            <w:hideMark/>
          </w:tcPr>
          <w:p w:rsidR="00422E77" w:rsidRDefault="00422E77">
            <w:pPr>
              <w:jc w:val="center"/>
              <w:rPr>
                <w:rFonts w:eastAsia="Calibri"/>
                <w:b/>
                <w:lang w:eastAsia="en-US"/>
              </w:rPr>
            </w:pPr>
            <w:r>
              <w:rPr>
                <w:rFonts w:eastAsia="Calibri"/>
                <w:b/>
                <w:lang w:eastAsia="en-US"/>
              </w:rPr>
              <w:t>T.C.</w:t>
            </w:r>
          </w:p>
          <w:p w:rsidR="00422E77" w:rsidRDefault="00422E77">
            <w:pPr>
              <w:jc w:val="center"/>
              <w:rPr>
                <w:rFonts w:eastAsia="Calibri"/>
                <w:b/>
                <w:lang w:eastAsia="en-US"/>
              </w:rPr>
            </w:pPr>
            <w:r>
              <w:rPr>
                <w:rFonts w:eastAsia="Calibri"/>
                <w:b/>
                <w:lang w:eastAsia="en-US"/>
              </w:rPr>
              <w:t>KARABÜK ÜNİVERSİTESİ</w:t>
            </w:r>
          </w:p>
          <w:p w:rsidR="00422E77" w:rsidRDefault="00422E77">
            <w:pPr>
              <w:jc w:val="center"/>
              <w:rPr>
                <w:rFonts w:eastAsia="Calibri"/>
                <w:lang w:eastAsia="en-US"/>
              </w:rPr>
            </w:pPr>
            <w:r>
              <w:rPr>
                <w:rFonts w:eastAsia="Calibri"/>
                <w:b/>
                <w:lang w:eastAsia="en-US"/>
              </w:rPr>
              <w:t>GÖREV TANIM FORMU</w:t>
            </w:r>
          </w:p>
        </w:tc>
      </w:tr>
      <w:tr w:rsidR="00422E77" w:rsidTr="00422E77">
        <w:tc>
          <w:tcPr>
            <w:tcW w:w="2560" w:type="dxa"/>
            <w:tcBorders>
              <w:top w:val="single" w:sz="4" w:space="0" w:color="auto"/>
              <w:left w:val="single" w:sz="4" w:space="0" w:color="auto"/>
              <w:bottom w:val="single" w:sz="4" w:space="0" w:color="auto"/>
              <w:right w:val="single" w:sz="4" w:space="0" w:color="auto"/>
            </w:tcBorders>
            <w:hideMark/>
          </w:tcPr>
          <w:p w:rsidR="00422E77" w:rsidRPr="00422E77" w:rsidRDefault="00422E77">
            <w:pPr>
              <w:rPr>
                <w:rFonts w:eastAsia="Calibri"/>
                <w:sz w:val="22"/>
                <w:lang w:eastAsia="en-US"/>
              </w:rPr>
            </w:pPr>
            <w:r w:rsidRPr="00422E77">
              <w:rPr>
                <w:rFonts w:eastAsia="Calibri"/>
                <w:sz w:val="22"/>
                <w:lang w:eastAsia="en-US"/>
              </w:rPr>
              <w:t>Birim</w:t>
            </w:r>
          </w:p>
        </w:tc>
        <w:tc>
          <w:tcPr>
            <w:tcW w:w="8214" w:type="dxa"/>
            <w:tcBorders>
              <w:top w:val="single" w:sz="4" w:space="0" w:color="auto"/>
              <w:left w:val="single" w:sz="4" w:space="0" w:color="auto"/>
              <w:bottom w:val="single" w:sz="4" w:space="0" w:color="auto"/>
              <w:right w:val="single" w:sz="4" w:space="0" w:color="auto"/>
            </w:tcBorders>
            <w:hideMark/>
          </w:tcPr>
          <w:p w:rsidR="00422E77" w:rsidRPr="00422E77" w:rsidRDefault="00422E77">
            <w:pPr>
              <w:rPr>
                <w:rFonts w:eastAsia="Calibri"/>
                <w:sz w:val="22"/>
                <w:lang w:eastAsia="en-US"/>
              </w:rPr>
            </w:pPr>
            <w:r w:rsidRPr="00422E77">
              <w:rPr>
                <w:rFonts w:eastAsia="Calibri"/>
                <w:sz w:val="22"/>
                <w:lang w:eastAsia="en-US"/>
              </w:rPr>
              <w:t>Yapı İşleri ve Teknik Daire Başkanlığı</w:t>
            </w:r>
          </w:p>
        </w:tc>
      </w:tr>
      <w:tr w:rsidR="00422E77" w:rsidTr="00422E77">
        <w:tc>
          <w:tcPr>
            <w:tcW w:w="2560" w:type="dxa"/>
            <w:tcBorders>
              <w:top w:val="single" w:sz="4" w:space="0" w:color="auto"/>
              <w:left w:val="single" w:sz="4" w:space="0" w:color="auto"/>
              <w:bottom w:val="single" w:sz="4" w:space="0" w:color="auto"/>
              <w:right w:val="single" w:sz="4" w:space="0" w:color="auto"/>
            </w:tcBorders>
            <w:hideMark/>
          </w:tcPr>
          <w:p w:rsidR="00422E77" w:rsidRPr="00422E77" w:rsidRDefault="00422E77">
            <w:pPr>
              <w:rPr>
                <w:rFonts w:eastAsia="Calibri"/>
                <w:sz w:val="22"/>
                <w:lang w:eastAsia="en-US"/>
              </w:rPr>
            </w:pPr>
            <w:r w:rsidRPr="00422E77">
              <w:rPr>
                <w:rFonts w:eastAsia="Calibri"/>
                <w:sz w:val="22"/>
                <w:lang w:eastAsia="en-US"/>
              </w:rPr>
              <w:t>Alt Birim</w:t>
            </w:r>
          </w:p>
        </w:tc>
        <w:tc>
          <w:tcPr>
            <w:tcW w:w="8214" w:type="dxa"/>
            <w:tcBorders>
              <w:top w:val="single" w:sz="4" w:space="0" w:color="auto"/>
              <w:left w:val="single" w:sz="4" w:space="0" w:color="auto"/>
              <w:bottom w:val="single" w:sz="4" w:space="0" w:color="auto"/>
              <w:right w:val="single" w:sz="4" w:space="0" w:color="auto"/>
            </w:tcBorders>
            <w:hideMark/>
          </w:tcPr>
          <w:p w:rsidR="00422E77" w:rsidRPr="00422E77" w:rsidRDefault="00422E77">
            <w:pPr>
              <w:rPr>
                <w:rFonts w:eastAsia="Calibri"/>
                <w:sz w:val="22"/>
                <w:lang w:eastAsia="en-US"/>
              </w:rPr>
            </w:pPr>
            <w:r w:rsidRPr="00422E77">
              <w:rPr>
                <w:rFonts w:eastAsia="Calibri"/>
                <w:sz w:val="22"/>
                <w:lang w:eastAsia="en-US"/>
              </w:rPr>
              <w:t>Yapım İşleri Şube Müdürlüğü-Etüt Proje ve Kamulaştırma Şube Müdürlüğü</w:t>
            </w:r>
          </w:p>
        </w:tc>
      </w:tr>
      <w:tr w:rsidR="00422E77" w:rsidTr="00422E77">
        <w:tc>
          <w:tcPr>
            <w:tcW w:w="2560" w:type="dxa"/>
            <w:tcBorders>
              <w:top w:val="single" w:sz="4" w:space="0" w:color="auto"/>
              <w:left w:val="single" w:sz="4" w:space="0" w:color="auto"/>
              <w:bottom w:val="single" w:sz="4" w:space="0" w:color="auto"/>
              <w:right w:val="single" w:sz="4" w:space="0" w:color="auto"/>
            </w:tcBorders>
            <w:hideMark/>
          </w:tcPr>
          <w:p w:rsidR="00422E77" w:rsidRPr="00422E77" w:rsidRDefault="00422E77">
            <w:pPr>
              <w:rPr>
                <w:rFonts w:eastAsia="Calibri"/>
                <w:sz w:val="22"/>
                <w:lang w:eastAsia="en-US"/>
              </w:rPr>
            </w:pPr>
            <w:r w:rsidRPr="00422E77">
              <w:rPr>
                <w:rFonts w:eastAsia="Calibri"/>
                <w:sz w:val="22"/>
                <w:lang w:eastAsia="en-US"/>
              </w:rPr>
              <w:t>Unvan</w:t>
            </w:r>
          </w:p>
        </w:tc>
        <w:tc>
          <w:tcPr>
            <w:tcW w:w="8214" w:type="dxa"/>
            <w:tcBorders>
              <w:top w:val="single" w:sz="4" w:space="0" w:color="auto"/>
              <w:left w:val="single" w:sz="4" w:space="0" w:color="auto"/>
              <w:bottom w:val="single" w:sz="4" w:space="0" w:color="auto"/>
              <w:right w:val="single" w:sz="4" w:space="0" w:color="auto"/>
            </w:tcBorders>
            <w:hideMark/>
          </w:tcPr>
          <w:p w:rsidR="00422E77" w:rsidRPr="00422E77" w:rsidRDefault="00422E77">
            <w:pPr>
              <w:rPr>
                <w:rFonts w:eastAsia="Calibri"/>
                <w:sz w:val="22"/>
                <w:lang w:eastAsia="en-US"/>
              </w:rPr>
            </w:pPr>
            <w:r w:rsidRPr="00422E77">
              <w:rPr>
                <w:rFonts w:eastAsia="Calibri"/>
                <w:sz w:val="22"/>
                <w:lang w:eastAsia="en-US"/>
              </w:rPr>
              <w:t>Elektrik Mühendisi</w:t>
            </w:r>
          </w:p>
        </w:tc>
      </w:tr>
      <w:tr w:rsidR="00422E77" w:rsidTr="00422E77">
        <w:tc>
          <w:tcPr>
            <w:tcW w:w="2560" w:type="dxa"/>
            <w:tcBorders>
              <w:top w:val="single" w:sz="4" w:space="0" w:color="auto"/>
              <w:left w:val="single" w:sz="4" w:space="0" w:color="auto"/>
              <w:bottom w:val="single" w:sz="4" w:space="0" w:color="auto"/>
              <w:right w:val="single" w:sz="4" w:space="0" w:color="auto"/>
            </w:tcBorders>
            <w:hideMark/>
          </w:tcPr>
          <w:p w:rsidR="00422E77" w:rsidRPr="00422E77" w:rsidRDefault="00422E77">
            <w:pPr>
              <w:rPr>
                <w:rFonts w:eastAsia="Calibri"/>
                <w:sz w:val="22"/>
                <w:lang w:eastAsia="en-US"/>
              </w:rPr>
            </w:pPr>
            <w:r w:rsidRPr="00422E77">
              <w:rPr>
                <w:rFonts w:eastAsia="Calibri"/>
                <w:sz w:val="22"/>
                <w:lang w:eastAsia="en-US"/>
              </w:rPr>
              <w:t>Görevin Bağlı Bulunduğu Unvan</w:t>
            </w:r>
          </w:p>
        </w:tc>
        <w:tc>
          <w:tcPr>
            <w:tcW w:w="8214" w:type="dxa"/>
            <w:tcBorders>
              <w:top w:val="single" w:sz="4" w:space="0" w:color="auto"/>
              <w:left w:val="single" w:sz="4" w:space="0" w:color="auto"/>
              <w:bottom w:val="single" w:sz="4" w:space="0" w:color="auto"/>
              <w:right w:val="single" w:sz="4" w:space="0" w:color="auto"/>
            </w:tcBorders>
            <w:hideMark/>
          </w:tcPr>
          <w:p w:rsidR="00422E77" w:rsidRPr="00422E77" w:rsidRDefault="00422E77">
            <w:pPr>
              <w:rPr>
                <w:rFonts w:eastAsia="Calibri"/>
                <w:sz w:val="22"/>
                <w:lang w:eastAsia="en-US"/>
              </w:rPr>
            </w:pPr>
            <w:r w:rsidRPr="00422E77">
              <w:rPr>
                <w:rFonts w:eastAsia="Calibri"/>
                <w:sz w:val="22"/>
                <w:lang w:eastAsia="en-US"/>
              </w:rPr>
              <w:t>Yapım İşleri Şube Müdürlüğü - Etüt Proje ve Kamulaştırma Şube Müdürlüğü -Yapı İşleri ve Teknik Daire Başkanlığı - Genel Sekreter Yardımcısı - Genel Sekreter - Rektör Yardımcısı - Rektör</w:t>
            </w:r>
          </w:p>
        </w:tc>
      </w:tr>
      <w:tr w:rsidR="00422E77" w:rsidTr="00422E77">
        <w:tc>
          <w:tcPr>
            <w:tcW w:w="2560"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İsim</w:t>
            </w:r>
          </w:p>
        </w:tc>
        <w:tc>
          <w:tcPr>
            <w:tcW w:w="8214"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Mustafa ÖZCAN</w:t>
            </w:r>
          </w:p>
        </w:tc>
      </w:tr>
      <w:tr w:rsidR="00422E77" w:rsidTr="00422E77">
        <w:trPr>
          <w:trHeight w:val="815"/>
        </w:trPr>
        <w:tc>
          <w:tcPr>
            <w:tcW w:w="2560"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Görev ve Sorumlulukları</w:t>
            </w:r>
          </w:p>
        </w:tc>
        <w:tc>
          <w:tcPr>
            <w:tcW w:w="8214" w:type="dxa"/>
            <w:tcBorders>
              <w:top w:val="single" w:sz="4" w:space="0" w:color="auto"/>
              <w:left w:val="single" w:sz="4" w:space="0" w:color="auto"/>
              <w:bottom w:val="single" w:sz="4" w:space="0" w:color="auto"/>
              <w:right w:val="single" w:sz="4" w:space="0" w:color="auto"/>
            </w:tcBorders>
          </w:tcPr>
          <w:p w:rsidR="00422E77" w:rsidRDefault="00422E77">
            <w:pPr>
              <w:jc w:val="both"/>
              <w:rPr>
                <w:b/>
                <w:u w:val="single"/>
              </w:rPr>
            </w:pPr>
            <w:r>
              <w:rPr>
                <w:b/>
                <w:u w:val="single"/>
              </w:rPr>
              <w:t>Yapım İşleri Şube Müdürlüğü Altında Yapılan İşler</w:t>
            </w:r>
          </w:p>
          <w:p w:rsidR="00422E77" w:rsidRDefault="00422E77">
            <w:pPr>
              <w:numPr>
                <w:ilvl w:val="0"/>
                <w:numId w:val="18"/>
              </w:numPr>
              <w:jc w:val="both"/>
              <w:rPr>
                <w:b/>
                <w:sz w:val="22"/>
              </w:rPr>
            </w:pPr>
            <w:r>
              <w:rPr>
                <w:sz w:val="22"/>
              </w:rPr>
              <w:t>4734 sayılı Kamu İhale Kanununa tabi ihalelerde ihale komisyonunda görev almak,</w:t>
            </w:r>
          </w:p>
          <w:p w:rsidR="00422E77" w:rsidRDefault="00422E77">
            <w:pPr>
              <w:numPr>
                <w:ilvl w:val="0"/>
                <w:numId w:val="18"/>
              </w:numPr>
              <w:jc w:val="both"/>
              <w:rPr>
                <w:b/>
                <w:sz w:val="22"/>
              </w:rPr>
            </w:pPr>
            <w:r>
              <w:rPr>
                <w:sz w:val="22"/>
              </w:rPr>
              <w:t>İhaleyi kazanan firma ile sözleşme imzalandıktan sonra 5 gün içinde yer teslimi yapmak,</w:t>
            </w:r>
          </w:p>
          <w:p w:rsidR="00422E77" w:rsidRDefault="00422E77">
            <w:pPr>
              <w:numPr>
                <w:ilvl w:val="0"/>
                <w:numId w:val="18"/>
              </w:numPr>
              <w:jc w:val="both"/>
              <w:rPr>
                <w:b/>
                <w:sz w:val="22"/>
              </w:rPr>
            </w:pPr>
            <w:r>
              <w:rPr>
                <w:sz w:val="22"/>
              </w:rPr>
              <w:t>İdare yetkilisi tarafından atanan yapı denetim komisyonunda görev almak,</w:t>
            </w:r>
          </w:p>
          <w:p w:rsidR="00422E77" w:rsidRDefault="00422E77">
            <w:pPr>
              <w:numPr>
                <w:ilvl w:val="0"/>
                <w:numId w:val="18"/>
              </w:numPr>
              <w:jc w:val="both"/>
              <w:rPr>
                <w:b/>
                <w:sz w:val="22"/>
              </w:rPr>
            </w:pPr>
            <w:r>
              <w:rPr>
                <w:sz w:val="22"/>
              </w:rPr>
              <w:t>İmalatları denetleyen kontrolörlük teşkilatında görev almak,</w:t>
            </w:r>
          </w:p>
          <w:p w:rsidR="00422E77" w:rsidRDefault="00422E77">
            <w:pPr>
              <w:numPr>
                <w:ilvl w:val="0"/>
                <w:numId w:val="18"/>
              </w:numPr>
              <w:jc w:val="both"/>
              <w:rPr>
                <w:b/>
                <w:sz w:val="22"/>
              </w:rPr>
            </w:pPr>
            <w:r>
              <w:rPr>
                <w:sz w:val="22"/>
              </w:rPr>
              <w:t>Yüklenici firmanın teknik şartnameye uygun ve yeterliliği olan malzeme kullandığını tespit etmek için malzeme onay formlarının ürün temininden önce düzenlenmesini sağlamak,</w:t>
            </w:r>
          </w:p>
          <w:p w:rsidR="00422E77" w:rsidRDefault="00422E77">
            <w:pPr>
              <w:numPr>
                <w:ilvl w:val="0"/>
                <w:numId w:val="18"/>
              </w:numPr>
              <w:jc w:val="both"/>
              <w:rPr>
                <w:b/>
                <w:sz w:val="22"/>
              </w:rPr>
            </w:pPr>
            <w:r>
              <w:rPr>
                <w:sz w:val="22"/>
              </w:rPr>
              <w:t>Malzeme onay aşamasında firmalardan örnek ürün ve test sonuçları isteyerek kullanılacak malzemenin şartnameye uygunluğunun tespitini yapmak,</w:t>
            </w:r>
          </w:p>
          <w:p w:rsidR="00422E77" w:rsidRDefault="00422E77">
            <w:pPr>
              <w:numPr>
                <w:ilvl w:val="0"/>
                <w:numId w:val="18"/>
              </w:numPr>
              <w:jc w:val="both"/>
              <w:rPr>
                <w:b/>
                <w:sz w:val="22"/>
              </w:rPr>
            </w:pPr>
            <w:r>
              <w:rPr>
                <w:sz w:val="22"/>
              </w:rPr>
              <w:t xml:space="preserve">Yapılan imalatlara göre yüklenici firmaya </w:t>
            </w:r>
            <w:proofErr w:type="spellStart"/>
            <w:r>
              <w:rPr>
                <w:sz w:val="22"/>
              </w:rPr>
              <w:t>hakediş</w:t>
            </w:r>
            <w:proofErr w:type="spellEnd"/>
            <w:r>
              <w:rPr>
                <w:sz w:val="22"/>
              </w:rPr>
              <w:t xml:space="preserve"> düzenlemek,</w:t>
            </w:r>
          </w:p>
          <w:p w:rsidR="00422E77" w:rsidRDefault="00422E77">
            <w:pPr>
              <w:numPr>
                <w:ilvl w:val="0"/>
                <w:numId w:val="18"/>
              </w:numPr>
              <w:jc w:val="both"/>
              <w:rPr>
                <w:b/>
                <w:sz w:val="22"/>
              </w:rPr>
            </w:pPr>
            <w:r>
              <w:rPr>
                <w:sz w:val="22"/>
              </w:rPr>
              <w:t>Yapı denetim görevlisi olarak inşaat tamamlanana kadar projesine uygun olarak inşaatı tamamlatmak,</w:t>
            </w:r>
          </w:p>
          <w:p w:rsidR="00422E77" w:rsidRDefault="00422E77">
            <w:pPr>
              <w:numPr>
                <w:ilvl w:val="0"/>
                <w:numId w:val="18"/>
              </w:numPr>
              <w:jc w:val="both"/>
              <w:rPr>
                <w:b/>
                <w:sz w:val="22"/>
              </w:rPr>
            </w:pPr>
            <w:r>
              <w:rPr>
                <w:sz w:val="22"/>
              </w:rPr>
              <w:t>Yapı teslim aşamasına geldiğinde geçici kabulü yapmak,</w:t>
            </w:r>
          </w:p>
          <w:p w:rsidR="00422E77" w:rsidRDefault="00422E77">
            <w:pPr>
              <w:numPr>
                <w:ilvl w:val="0"/>
                <w:numId w:val="18"/>
              </w:numPr>
              <w:jc w:val="both"/>
              <w:rPr>
                <w:b/>
                <w:sz w:val="22"/>
              </w:rPr>
            </w:pPr>
            <w:r>
              <w:rPr>
                <w:sz w:val="22"/>
              </w:rPr>
              <w:t>Geçici kabul aşamasında veya işin seyri sırasında projede meydana gelen değişiklik ya da eksiklikler sonucu ihtiyaç görülerek yapılan keşif artışı ve azalışlarının tespitini yaparak keşif artışını ve revize projeleri düzenlettirmek ve hesaplarını ve kontrollerini yapmak,</w:t>
            </w:r>
          </w:p>
          <w:p w:rsidR="00422E77" w:rsidRDefault="00422E77">
            <w:pPr>
              <w:numPr>
                <w:ilvl w:val="0"/>
                <w:numId w:val="18"/>
              </w:numPr>
              <w:jc w:val="both"/>
              <w:rPr>
                <w:b/>
                <w:sz w:val="22"/>
              </w:rPr>
            </w:pPr>
            <w:r>
              <w:rPr>
                <w:sz w:val="22"/>
              </w:rPr>
              <w:t>Sözleşmesine göre yapı garanti süresi tamamlandıktan sonra işin kesin kabulünü yapmak,</w:t>
            </w:r>
          </w:p>
          <w:p w:rsidR="00422E77" w:rsidRDefault="00422E77">
            <w:pPr>
              <w:numPr>
                <w:ilvl w:val="0"/>
                <w:numId w:val="18"/>
              </w:numPr>
              <w:jc w:val="both"/>
              <w:rPr>
                <w:b/>
                <w:sz w:val="22"/>
              </w:rPr>
            </w:pPr>
            <w:r>
              <w:rPr>
                <w:sz w:val="22"/>
              </w:rPr>
              <w:t>İşi yükleniciden teslim almak,</w:t>
            </w:r>
          </w:p>
          <w:p w:rsidR="00422E77" w:rsidRDefault="00422E77">
            <w:pPr>
              <w:numPr>
                <w:ilvl w:val="0"/>
                <w:numId w:val="18"/>
              </w:numPr>
              <w:jc w:val="both"/>
              <w:rPr>
                <w:b/>
                <w:sz w:val="22"/>
              </w:rPr>
            </w:pPr>
            <w:proofErr w:type="gramStart"/>
            <w:r>
              <w:rPr>
                <w:sz w:val="22"/>
              </w:rPr>
              <w:t>İşi kullanıcı birime teslim etmek.</w:t>
            </w:r>
            <w:proofErr w:type="gramEnd"/>
          </w:p>
          <w:p w:rsidR="00422E77" w:rsidRDefault="00422E77">
            <w:pPr>
              <w:ind w:left="320"/>
              <w:jc w:val="both"/>
              <w:rPr>
                <w:b/>
              </w:rPr>
            </w:pPr>
          </w:p>
          <w:p w:rsidR="00422E77" w:rsidRDefault="00422E77">
            <w:pPr>
              <w:jc w:val="both"/>
              <w:rPr>
                <w:b/>
              </w:rPr>
            </w:pPr>
            <w:r>
              <w:rPr>
                <w:b/>
                <w:u w:val="single"/>
              </w:rPr>
              <w:t>Etüt Proje Şube Müdürlüğü Altında Yapılan İşler</w:t>
            </w:r>
            <w:r>
              <w:rPr>
                <w:b/>
              </w:rPr>
              <w:t>:</w:t>
            </w:r>
          </w:p>
          <w:p w:rsidR="00422E77" w:rsidRDefault="00422E77">
            <w:pPr>
              <w:numPr>
                <w:ilvl w:val="0"/>
                <w:numId w:val="19"/>
              </w:numPr>
              <w:jc w:val="both"/>
              <w:rPr>
                <w:sz w:val="22"/>
              </w:rPr>
            </w:pPr>
            <w:r>
              <w:rPr>
                <w:sz w:val="22"/>
              </w:rPr>
              <w:t>Proje kontrol işi için görevlendirilen teknik ekipte görev almak,</w:t>
            </w:r>
          </w:p>
          <w:p w:rsidR="00422E77" w:rsidRDefault="00422E77">
            <w:pPr>
              <w:numPr>
                <w:ilvl w:val="0"/>
                <w:numId w:val="19"/>
              </w:numPr>
              <w:jc w:val="both"/>
              <w:rPr>
                <w:sz w:val="22"/>
              </w:rPr>
            </w:pPr>
            <w:r>
              <w:rPr>
                <w:sz w:val="22"/>
              </w:rPr>
              <w:t>İşin süresinin ve iş programının belirlenmesi,</w:t>
            </w:r>
          </w:p>
          <w:p w:rsidR="00422E77" w:rsidRDefault="00422E77">
            <w:pPr>
              <w:numPr>
                <w:ilvl w:val="0"/>
                <w:numId w:val="19"/>
              </w:numPr>
              <w:jc w:val="both"/>
              <w:rPr>
                <w:sz w:val="22"/>
              </w:rPr>
            </w:pPr>
            <w:r>
              <w:rPr>
                <w:sz w:val="22"/>
              </w:rPr>
              <w:t>Elektrik Avan projelerinin kontrolünün yapılması ve elektrik proje çiziminin devamı için onay verilmesi</w:t>
            </w:r>
          </w:p>
          <w:p w:rsidR="00422E77" w:rsidRDefault="00422E77">
            <w:pPr>
              <w:numPr>
                <w:ilvl w:val="0"/>
                <w:numId w:val="19"/>
              </w:numPr>
              <w:jc w:val="both"/>
              <w:rPr>
                <w:sz w:val="22"/>
              </w:rPr>
            </w:pPr>
            <w:r>
              <w:rPr>
                <w:sz w:val="22"/>
              </w:rPr>
              <w:t>Elektrik proje çizimlerinin ve elektrik kuvvet hesaplarının kontrollerinin yapılması</w:t>
            </w:r>
          </w:p>
          <w:p w:rsidR="00422E77" w:rsidRDefault="00422E77">
            <w:pPr>
              <w:numPr>
                <w:ilvl w:val="0"/>
                <w:numId w:val="19"/>
              </w:numPr>
              <w:jc w:val="both"/>
              <w:rPr>
                <w:sz w:val="22"/>
              </w:rPr>
            </w:pPr>
            <w:r>
              <w:rPr>
                <w:sz w:val="22"/>
              </w:rPr>
              <w:t>Elektrik yaklaşık maliyet hesaplarının kontrol edilmesi</w:t>
            </w:r>
          </w:p>
          <w:p w:rsidR="00422E77" w:rsidRDefault="00422E77">
            <w:pPr>
              <w:numPr>
                <w:ilvl w:val="0"/>
                <w:numId w:val="19"/>
              </w:numPr>
              <w:jc w:val="both"/>
              <w:rPr>
                <w:sz w:val="22"/>
              </w:rPr>
            </w:pPr>
            <w:r>
              <w:rPr>
                <w:sz w:val="22"/>
              </w:rPr>
              <w:t>Elektrik teknik şartnamelerinin kontrol edilmesi</w:t>
            </w:r>
          </w:p>
          <w:p w:rsidR="00422E77" w:rsidRDefault="00422E77">
            <w:pPr>
              <w:numPr>
                <w:ilvl w:val="0"/>
                <w:numId w:val="19"/>
              </w:numPr>
              <w:jc w:val="both"/>
              <w:rPr>
                <w:sz w:val="22"/>
              </w:rPr>
            </w:pPr>
            <w:r>
              <w:rPr>
                <w:sz w:val="22"/>
              </w:rPr>
              <w:t>Proje, şartname ve yaklaşık maliyet kontrolünden sonra iş bitiminde projelerin onaylanması</w:t>
            </w:r>
          </w:p>
          <w:p w:rsidR="00422E77" w:rsidRDefault="00422E77">
            <w:pPr>
              <w:numPr>
                <w:ilvl w:val="0"/>
                <w:numId w:val="19"/>
              </w:numPr>
              <w:jc w:val="both"/>
              <w:rPr>
                <w:sz w:val="22"/>
              </w:rPr>
            </w:pPr>
            <w:r>
              <w:rPr>
                <w:sz w:val="22"/>
              </w:rPr>
              <w:t>İş bitiminde projeleri onaylanarak teslim almak,</w:t>
            </w:r>
          </w:p>
          <w:p w:rsidR="00422E77" w:rsidRDefault="00422E77">
            <w:pPr>
              <w:numPr>
                <w:ilvl w:val="0"/>
                <w:numId w:val="19"/>
              </w:numPr>
              <w:jc w:val="both"/>
              <w:rPr>
                <w:sz w:val="22"/>
              </w:rPr>
            </w:pPr>
            <w:proofErr w:type="gramStart"/>
            <w:r>
              <w:rPr>
                <w:sz w:val="22"/>
              </w:rPr>
              <w:t>İşin kabulünü yapmak.</w:t>
            </w:r>
            <w:proofErr w:type="gramEnd"/>
          </w:p>
          <w:p w:rsidR="00422E77" w:rsidRDefault="00422E77">
            <w:pPr>
              <w:ind w:left="320"/>
              <w:jc w:val="both"/>
              <w:rPr>
                <w:b/>
                <w:sz w:val="22"/>
              </w:rPr>
            </w:pPr>
          </w:p>
          <w:p w:rsidR="00422E77" w:rsidRDefault="00422E77">
            <w:pPr>
              <w:numPr>
                <w:ilvl w:val="0"/>
                <w:numId w:val="19"/>
              </w:numPr>
              <w:shd w:val="clear" w:color="auto" w:fill="FFFFFF"/>
              <w:spacing w:line="240" w:lineRule="atLeast"/>
              <w:jc w:val="both"/>
              <w:rPr>
                <w:rFonts w:eastAsia="Calibri"/>
                <w:b/>
                <w:lang w:eastAsia="en-US"/>
              </w:rPr>
            </w:pPr>
            <w:proofErr w:type="gramStart"/>
            <w:r>
              <w:rPr>
                <w:rFonts w:eastAsia="Calibri"/>
                <w:b/>
                <w:sz w:val="22"/>
                <w:lang w:eastAsia="en-US"/>
              </w:rPr>
              <w:t xml:space="preserve">Not: </w:t>
            </w:r>
            <w:r>
              <w:rPr>
                <w:rFonts w:eastAsia="Calibri"/>
                <w:sz w:val="22"/>
                <w:lang w:eastAsia="en-US"/>
              </w:rPr>
              <w:t>Dairenin diğer şube müdürlerine destek hizmeti vermek.</w:t>
            </w:r>
            <w:proofErr w:type="gramEnd"/>
          </w:p>
        </w:tc>
      </w:tr>
    </w:tbl>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p w:rsidR="00422E77" w:rsidRDefault="00422E77" w:rsidP="00422E77">
      <w:pPr>
        <w:tabs>
          <w:tab w:val="left" w:pos="5760"/>
        </w:tabs>
        <w:rPr>
          <w:rFonts w:ascii="Arial" w:hAnsi="Arial" w:cs="Arial"/>
          <w:sz w:val="18"/>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8214"/>
      </w:tblGrid>
      <w:tr w:rsidR="00422E77" w:rsidTr="00422E77">
        <w:tc>
          <w:tcPr>
            <w:tcW w:w="2560"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noProof/>
              </w:rPr>
              <w:drawing>
                <wp:inline distT="0" distB="0" distL="0" distR="0" wp14:anchorId="2ACB377C" wp14:editId="511C6743">
                  <wp:extent cx="1488440" cy="970280"/>
                  <wp:effectExtent l="0" t="0" r="0" b="1270"/>
                  <wp:docPr id="1" name="Resim 1" descr="KBÜ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BÜ AMBL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8440" cy="970280"/>
                          </a:xfrm>
                          <a:prstGeom prst="rect">
                            <a:avLst/>
                          </a:prstGeom>
                          <a:noFill/>
                          <a:ln>
                            <a:noFill/>
                          </a:ln>
                        </pic:spPr>
                      </pic:pic>
                    </a:graphicData>
                  </a:graphic>
                </wp:inline>
              </w:drawing>
            </w:r>
          </w:p>
        </w:tc>
        <w:tc>
          <w:tcPr>
            <w:tcW w:w="8214" w:type="dxa"/>
            <w:tcBorders>
              <w:top w:val="single" w:sz="4" w:space="0" w:color="auto"/>
              <w:left w:val="single" w:sz="4" w:space="0" w:color="auto"/>
              <w:bottom w:val="single" w:sz="4" w:space="0" w:color="auto"/>
              <w:right w:val="single" w:sz="4" w:space="0" w:color="auto"/>
            </w:tcBorders>
            <w:vAlign w:val="center"/>
            <w:hideMark/>
          </w:tcPr>
          <w:p w:rsidR="00422E77" w:rsidRDefault="00422E77">
            <w:pPr>
              <w:jc w:val="center"/>
              <w:rPr>
                <w:rFonts w:eastAsia="Calibri"/>
                <w:b/>
                <w:lang w:eastAsia="en-US"/>
              </w:rPr>
            </w:pPr>
            <w:r>
              <w:rPr>
                <w:rFonts w:eastAsia="Calibri"/>
                <w:b/>
                <w:lang w:eastAsia="en-US"/>
              </w:rPr>
              <w:t>T.C.</w:t>
            </w:r>
          </w:p>
          <w:p w:rsidR="00422E77" w:rsidRDefault="00422E77">
            <w:pPr>
              <w:jc w:val="center"/>
              <w:rPr>
                <w:rFonts w:eastAsia="Calibri"/>
                <w:b/>
                <w:lang w:eastAsia="en-US"/>
              </w:rPr>
            </w:pPr>
            <w:r>
              <w:rPr>
                <w:rFonts w:eastAsia="Calibri"/>
                <w:b/>
                <w:lang w:eastAsia="en-US"/>
              </w:rPr>
              <w:t>KARABÜK ÜNİVERSİTESİ</w:t>
            </w:r>
          </w:p>
          <w:p w:rsidR="00422E77" w:rsidRDefault="00422E77">
            <w:pPr>
              <w:jc w:val="center"/>
              <w:rPr>
                <w:rFonts w:eastAsia="Calibri"/>
                <w:lang w:eastAsia="en-US"/>
              </w:rPr>
            </w:pPr>
            <w:r>
              <w:rPr>
                <w:rFonts w:eastAsia="Calibri"/>
                <w:b/>
                <w:lang w:eastAsia="en-US"/>
              </w:rPr>
              <w:t>GÖREV TANIM FORMU</w:t>
            </w:r>
          </w:p>
        </w:tc>
      </w:tr>
      <w:tr w:rsidR="00422E77" w:rsidTr="00422E77">
        <w:tc>
          <w:tcPr>
            <w:tcW w:w="2560"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Birim</w:t>
            </w:r>
          </w:p>
        </w:tc>
        <w:tc>
          <w:tcPr>
            <w:tcW w:w="8214"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Yapı İşleri ve Teknik Daire Başkanlığı</w:t>
            </w:r>
          </w:p>
        </w:tc>
      </w:tr>
      <w:tr w:rsidR="00422E77" w:rsidTr="00422E77">
        <w:tc>
          <w:tcPr>
            <w:tcW w:w="2560"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Alt Birim</w:t>
            </w:r>
          </w:p>
        </w:tc>
        <w:tc>
          <w:tcPr>
            <w:tcW w:w="8214"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Yapım İşleri Şube Müdürlüğü-Etüt Proje ve Kamulaştırma Şube Müdürlüğü</w:t>
            </w:r>
          </w:p>
        </w:tc>
      </w:tr>
      <w:tr w:rsidR="00422E77" w:rsidTr="00422E77">
        <w:tc>
          <w:tcPr>
            <w:tcW w:w="2560"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Unvan</w:t>
            </w:r>
          </w:p>
        </w:tc>
        <w:tc>
          <w:tcPr>
            <w:tcW w:w="8214"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İnşaat Mühendisi</w:t>
            </w:r>
          </w:p>
        </w:tc>
      </w:tr>
      <w:tr w:rsidR="00422E77" w:rsidTr="00422E77">
        <w:tc>
          <w:tcPr>
            <w:tcW w:w="2560"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Görevin Bağlı Bulunduğu Unvan</w:t>
            </w:r>
          </w:p>
        </w:tc>
        <w:tc>
          <w:tcPr>
            <w:tcW w:w="8214"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Yapım İşleri Şube Müdürlüğü - Etüt Proje ve Kamulaştırma Şube Müdürlüğü -Yapı İşleri ve Teknik Daire Başkanlığı - Genel Sekreter Yardımcısı - Genel Sekreter - Rektör Yardımcısı - Rektör</w:t>
            </w:r>
          </w:p>
        </w:tc>
      </w:tr>
      <w:tr w:rsidR="00422E77" w:rsidTr="00422E77">
        <w:tc>
          <w:tcPr>
            <w:tcW w:w="2560"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İsim</w:t>
            </w:r>
          </w:p>
        </w:tc>
        <w:tc>
          <w:tcPr>
            <w:tcW w:w="8214"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 xml:space="preserve">Taha </w:t>
            </w:r>
            <w:proofErr w:type="spellStart"/>
            <w:r>
              <w:rPr>
                <w:rFonts w:eastAsia="Calibri"/>
                <w:lang w:eastAsia="en-US"/>
              </w:rPr>
              <w:t>Ortakcı</w:t>
            </w:r>
            <w:proofErr w:type="spellEnd"/>
          </w:p>
        </w:tc>
      </w:tr>
      <w:tr w:rsidR="00422E77" w:rsidTr="00422E77">
        <w:trPr>
          <w:trHeight w:val="815"/>
        </w:trPr>
        <w:tc>
          <w:tcPr>
            <w:tcW w:w="2560" w:type="dxa"/>
            <w:tcBorders>
              <w:top w:val="single" w:sz="4" w:space="0" w:color="auto"/>
              <w:left w:val="single" w:sz="4" w:space="0" w:color="auto"/>
              <w:bottom w:val="single" w:sz="4" w:space="0" w:color="auto"/>
              <w:right w:val="single" w:sz="4" w:space="0" w:color="auto"/>
            </w:tcBorders>
            <w:hideMark/>
          </w:tcPr>
          <w:p w:rsidR="00422E77" w:rsidRDefault="00422E77">
            <w:pPr>
              <w:rPr>
                <w:rFonts w:eastAsia="Calibri"/>
                <w:lang w:eastAsia="en-US"/>
              </w:rPr>
            </w:pPr>
            <w:r>
              <w:rPr>
                <w:rFonts w:eastAsia="Calibri"/>
                <w:lang w:eastAsia="en-US"/>
              </w:rPr>
              <w:t>Görev ve Sorumlulukları</w:t>
            </w:r>
          </w:p>
        </w:tc>
        <w:tc>
          <w:tcPr>
            <w:tcW w:w="8214" w:type="dxa"/>
            <w:tcBorders>
              <w:top w:val="single" w:sz="4" w:space="0" w:color="auto"/>
              <w:left w:val="single" w:sz="4" w:space="0" w:color="auto"/>
              <w:bottom w:val="single" w:sz="4" w:space="0" w:color="auto"/>
              <w:right w:val="single" w:sz="4" w:space="0" w:color="auto"/>
            </w:tcBorders>
          </w:tcPr>
          <w:p w:rsidR="00422E77" w:rsidRDefault="00422E77">
            <w:pPr>
              <w:jc w:val="both"/>
              <w:rPr>
                <w:b/>
                <w:u w:val="single"/>
              </w:rPr>
            </w:pPr>
            <w:r>
              <w:rPr>
                <w:b/>
                <w:u w:val="single"/>
              </w:rPr>
              <w:t>Yapım İşleri Şube Müdürlüğü Altında Yapılan İşler</w:t>
            </w:r>
          </w:p>
          <w:p w:rsidR="00422E77" w:rsidRDefault="00422E77">
            <w:pPr>
              <w:numPr>
                <w:ilvl w:val="0"/>
                <w:numId w:val="20"/>
              </w:numPr>
              <w:ind w:left="459"/>
              <w:jc w:val="both"/>
              <w:rPr>
                <w:b/>
                <w:sz w:val="22"/>
              </w:rPr>
            </w:pPr>
            <w:r>
              <w:rPr>
                <w:sz w:val="22"/>
              </w:rPr>
              <w:t>4734 sayılı Kamu İhale Kanununa tabi ihalelerde ihale komisyonunda görev almak,</w:t>
            </w:r>
          </w:p>
          <w:p w:rsidR="00422E77" w:rsidRDefault="00422E77">
            <w:pPr>
              <w:numPr>
                <w:ilvl w:val="0"/>
                <w:numId w:val="20"/>
              </w:numPr>
              <w:ind w:left="459"/>
              <w:jc w:val="both"/>
              <w:rPr>
                <w:b/>
                <w:sz w:val="22"/>
              </w:rPr>
            </w:pPr>
            <w:r>
              <w:rPr>
                <w:sz w:val="22"/>
              </w:rPr>
              <w:t>İhaleyi kazanan firma ile sözleşme imzalandıktan sonra 5 gün içinde yer teslimi yapmak,</w:t>
            </w:r>
          </w:p>
          <w:p w:rsidR="00422E77" w:rsidRDefault="00422E77">
            <w:pPr>
              <w:numPr>
                <w:ilvl w:val="0"/>
                <w:numId w:val="20"/>
              </w:numPr>
              <w:ind w:left="459"/>
              <w:jc w:val="both"/>
              <w:rPr>
                <w:b/>
                <w:sz w:val="22"/>
              </w:rPr>
            </w:pPr>
            <w:r>
              <w:rPr>
                <w:sz w:val="22"/>
              </w:rPr>
              <w:t>İdare yetkilisi tarafından atanan yapı denetim komisyonunda görev almak,</w:t>
            </w:r>
          </w:p>
          <w:p w:rsidR="00422E77" w:rsidRDefault="00422E77">
            <w:pPr>
              <w:numPr>
                <w:ilvl w:val="0"/>
                <w:numId w:val="20"/>
              </w:numPr>
              <w:ind w:left="459"/>
              <w:jc w:val="both"/>
              <w:rPr>
                <w:b/>
                <w:sz w:val="22"/>
              </w:rPr>
            </w:pPr>
            <w:r>
              <w:rPr>
                <w:sz w:val="22"/>
              </w:rPr>
              <w:t>İmalatları denetleyen kontrolörlük teşkilatında görev almak,</w:t>
            </w:r>
          </w:p>
          <w:p w:rsidR="00422E77" w:rsidRDefault="00422E77">
            <w:pPr>
              <w:numPr>
                <w:ilvl w:val="0"/>
                <w:numId w:val="20"/>
              </w:numPr>
              <w:ind w:left="459"/>
              <w:jc w:val="both"/>
              <w:rPr>
                <w:b/>
                <w:sz w:val="22"/>
              </w:rPr>
            </w:pPr>
            <w:r>
              <w:rPr>
                <w:sz w:val="22"/>
              </w:rPr>
              <w:t>Yüklenici firmanın teknik şartnameye uygun ve yeterliliği olan malzeme kullandığını tespit etmek için malzeme onay formlarının ürün temininden önce düzenlenmesini sağlamak,</w:t>
            </w:r>
          </w:p>
          <w:p w:rsidR="00422E77" w:rsidRDefault="00422E77">
            <w:pPr>
              <w:numPr>
                <w:ilvl w:val="0"/>
                <w:numId w:val="20"/>
              </w:numPr>
              <w:ind w:left="459"/>
              <w:jc w:val="both"/>
              <w:rPr>
                <w:b/>
                <w:sz w:val="22"/>
              </w:rPr>
            </w:pPr>
            <w:r>
              <w:rPr>
                <w:sz w:val="22"/>
              </w:rPr>
              <w:t>Malzeme onay aşamasında firmalardan örnek ürün ve test sonuçları isteyerek kullanılacak malzemenin şartnameye uygunluğunun tespitini yapmak,</w:t>
            </w:r>
          </w:p>
          <w:p w:rsidR="00422E77" w:rsidRDefault="00422E77">
            <w:pPr>
              <w:numPr>
                <w:ilvl w:val="0"/>
                <w:numId w:val="20"/>
              </w:numPr>
              <w:ind w:left="459"/>
              <w:jc w:val="both"/>
              <w:rPr>
                <w:b/>
                <w:sz w:val="22"/>
              </w:rPr>
            </w:pPr>
            <w:r>
              <w:rPr>
                <w:sz w:val="22"/>
              </w:rPr>
              <w:t xml:space="preserve">Yapılan imalatlara göre yüklenici firmaya </w:t>
            </w:r>
            <w:proofErr w:type="spellStart"/>
            <w:r>
              <w:rPr>
                <w:sz w:val="22"/>
              </w:rPr>
              <w:t>hakediş</w:t>
            </w:r>
            <w:proofErr w:type="spellEnd"/>
            <w:r>
              <w:rPr>
                <w:sz w:val="22"/>
              </w:rPr>
              <w:t xml:space="preserve"> düzenlemek,</w:t>
            </w:r>
          </w:p>
          <w:p w:rsidR="00422E77" w:rsidRDefault="00422E77">
            <w:pPr>
              <w:numPr>
                <w:ilvl w:val="0"/>
                <w:numId w:val="20"/>
              </w:numPr>
              <w:ind w:left="459"/>
              <w:jc w:val="both"/>
              <w:rPr>
                <w:b/>
                <w:sz w:val="22"/>
              </w:rPr>
            </w:pPr>
            <w:r>
              <w:rPr>
                <w:sz w:val="22"/>
              </w:rPr>
              <w:t>Yapı denetim görevlisi olarak inşaat tamamlanana kadar projesine uygun olarak inşaatı tamamlatmak,</w:t>
            </w:r>
          </w:p>
          <w:p w:rsidR="00422E77" w:rsidRDefault="00422E77">
            <w:pPr>
              <w:numPr>
                <w:ilvl w:val="0"/>
                <w:numId w:val="20"/>
              </w:numPr>
              <w:ind w:left="459"/>
              <w:jc w:val="both"/>
              <w:rPr>
                <w:b/>
                <w:sz w:val="22"/>
              </w:rPr>
            </w:pPr>
            <w:r>
              <w:rPr>
                <w:sz w:val="22"/>
              </w:rPr>
              <w:t>Yapı teslim aşamasına geldiğinde geçici kabulü yapmak,</w:t>
            </w:r>
          </w:p>
          <w:p w:rsidR="00422E77" w:rsidRDefault="00422E77">
            <w:pPr>
              <w:numPr>
                <w:ilvl w:val="0"/>
                <w:numId w:val="20"/>
              </w:numPr>
              <w:ind w:left="459"/>
              <w:jc w:val="both"/>
              <w:rPr>
                <w:b/>
                <w:sz w:val="22"/>
              </w:rPr>
            </w:pPr>
            <w:r>
              <w:rPr>
                <w:sz w:val="22"/>
              </w:rPr>
              <w:t>Geçici kabul aşamasında veya işin seyri sırasında projede meydana gelen değişiklik ya da eksiklikler sonucu ihtiyaç görülerek yapılan keşif artışı ve azalışlarının tespitini yaparak keşif artışını ve revize projeleri düzenlettirmek ve hesaplarını ve kontrollerini yapmak,</w:t>
            </w:r>
          </w:p>
          <w:p w:rsidR="00422E77" w:rsidRDefault="00422E77">
            <w:pPr>
              <w:numPr>
                <w:ilvl w:val="0"/>
                <w:numId w:val="20"/>
              </w:numPr>
              <w:ind w:left="459"/>
              <w:jc w:val="both"/>
              <w:rPr>
                <w:b/>
                <w:sz w:val="22"/>
              </w:rPr>
            </w:pPr>
            <w:r>
              <w:rPr>
                <w:sz w:val="22"/>
              </w:rPr>
              <w:t>Sözleşmesine göre yapı garanti süresi tamamlandıktan sonra işin kesin kabulünü yapmak,</w:t>
            </w:r>
          </w:p>
          <w:p w:rsidR="00422E77" w:rsidRDefault="00422E77">
            <w:pPr>
              <w:numPr>
                <w:ilvl w:val="0"/>
                <w:numId w:val="20"/>
              </w:numPr>
              <w:ind w:left="459"/>
              <w:jc w:val="both"/>
              <w:rPr>
                <w:b/>
                <w:sz w:val="22"/>
              </w:rPr>
            </w:pPr>
            <w:r>
              <w:rPr>
                <w:sz w:val="22"/>
              </w:rPr>
              <w:t>İşi yükleniciden teslim almak,</w:t>
            </w:r>
          </w:p>
          <w:p w:rsidR="00422E77" w:rsidRDefault="00422E77">
            <w:pPr>
              <w:numPr>
                <w:ilvl w:val="0"/>
                <w:numId w:val="20"/>
              </w:numPr>
              <w:ind w:left="459"/>
              <w:jc w:val="both"/>
              <w:rPr>
                <w:b/>
                <w:sz w:val="22"/>
              </w:rPr>
            </w:pPr>
            <w:proofErr w:type="gramStart"/>
            <w:r>
              <w:rPr>
                <w:sz w:val="22"/>
              </w:rPr>
              <w:t>İşi kullanıcı birime teslim etmek.</w:t>
            </w:r>
            <w:proofErr w:type="gramEnd"/>
          </w:p>
          <w:p w:rsidR="00422E77" w:rsidRDefault="00422E77">
            <w:pPr>
              <w:ind w:left="320"/>
              <w:jc w:val="both"/>
              <w:rPr>
                <w:b/>
              </w:rPr>
            </w:pPr>
          </w:p>
          <w:p w:rsidR="00422E77" w:rsidRDefault="00422E77">
            <w:pPr>
              <w:jc w:val="both"/>
              <w:rPr>
                <w:b/>
              </w:rPr>
            </w:pPr>
            <w:r>
              <w:rPr>
                <w:b/>
                <w:u w:val="single"/>
              </w:rPr>
              <w:t>Etüt Proje Şube Müdürlüğü Altında Yapılan İşler</w:t>
            </w:r>
            <w:r>
              <w:rPr>
                <w:b/>
              </w:rPr>
              <w:t>:</w:t>
            </w:r>
          </w:p>
          <w:p w:rsidR="00422E77" w:rsidRDefault="00422E77">
            <w:pPr>
              <w:jc w:val="both"/>
              <w:rPr>
                <w:b/>
              </w:rPr>
            </w:pPr>
          </w:p>
          <w:p w:rsidR="00422E77" w:rsidRDefault="00422E77">
            <w:pPr>
              <w:numPr>
                <w:ilvl w:val="0"/>
                <w:numId w:val="21"/>
              </w:numPr>
              <w:jc w:val="both"/>
              <w:rPr>
                <w:sz w:val="22"/>
              </w:rPr>
            </w:pPr>
            <w:r>
              <w:rPr>
                <w:sz w:val="22"/>
              </w:rPr>
              <w:t>Proje kontrol işi için görevlendirilen teknik ekipte görev almak,</w:t>
            </w:r>
          </w:p>
          <w:p w:rsidR="00422E77" w:rsidRDefault="00422E77">
            <w:pPr>
              <w:numPr>
                <w:ilvl w:val="0"/>
                <w:numId w:val="21"/>
              </w:numPr>
              <w:jc w:val="both"/>
              <w:rPr>
                <w:sz w:val="22"/>
              </w:rPr>
            </w:pPr>
            <w:r>
              <w:rPr>
                <w:sz w:val="22"/>
              </w:rPr>
              <w:t>İşin süresinin ve iş programının belirlenmesi,</w:t>
            </w:r>
          </w:p>
          <w:p w:rsidR="00422E77" w:rsidRDefault="00422E77">
            <w:pPr>
              <w:numPr>
                <w:ilvl w:val="0"/>
                <w:numId w:val="21"/>
              </w:numPr>
              <w:jc w:val="both"/>
              <w:rPr>
                <w:sz w:val="22"/>
              </w:rPr>
            </w:pPr>
            <w:r>
              <w:rPr>
                <w:sz w:val="22"/>
              </w:rPr>
              <w:t>Elektrik Avan projelerinin kontrolünün yapılması ve elektrik proje çiziminin devamı için onay verilmesi</w:t>
            </w:r>
          </w:p>
          <w:p w:rsidR="00422E77" w:rsidRDefault="00422E77">
            <w:pPr>
              <w:numPr>
                <w:ilvl w:val="0"/>
                <w:numId w:val="21"/>
              </w:numPr>
              <w:jc w:val="both"/>
              <w:rPr>
                <w:sz w:val="22"/>
              </w:rPr>
            </w:pPr>
            <w:r>
              <w:rPr>
                <w:sz w:val="22"/>
              </w:rPr>
              <w:t>Elektrik proje çizimlerinin ve elektrik kuvvet hesaplarının kontrollerinin yapılması</w:t>
            </w:r>
          </w:p>
          <w:p w:rsidR="00422E77" w:rsidRDefault="00422E77">
            <w:pPr>
              <w:numPr>
                <w:ilvl w:val="0"/>
                <w:numId w:val="21"/>
              </w:numPr>
              <w:jc w:val="both"/>
              <w:rPr>
                <w:sz w:val="22"/>
              </w:rPr>
            </w:pPr>
            <w:r>
              <w:rPr>
                <w:sz w:val="22"/>
              </w:rPr>
              <w:t>Elektrik yaklaşık maliyet hesaplarının kontrol edilmesi</w:t>
            </w:r>
          </w:p>
          <w:p w:rsidR="00422E77" w:rsidRDefault="00422E77">
            <w:pPr>
              <w:numPr>
                <w:ilvl w:val="0"/>
                <w:numId w:val="21"/>
              </w:numPr>
              <w:jc w:val="both"/>
              <w:rPr>
                <w:sz w:val="22"/>
              </w:rPr>
            </w:pPr>
            <w:r>
              <w:rPr>
                <w:sz w:val="22"/>
              </w:rPr>
              <w:t>Elektrik teknik şartnamelerinin kontrol edilmesi</w:t>
            </w:r>
          </w:p>
          <w:p w:rsidR="00422E77" w:rsidRDefault="00422E77">
            <w:pPr>
              <w:numPr>
                <w:ilvl w:val="0"/>
                <w:numId w:val="21"/>
              </w:numPr>
              <w:jc w:val="both"/>
              <w:rPr>
                <w:sz w:val="22"/>
              </w:rPr>
            </w:pPr>
            <w:r>
              <w:rPr>
                <w:sz w:val="22"/>
              </w:rPr>
              <w:t>Proje, şartname ve yaklaşık maliyet kontrolünden sonra iş bitiminde projelerin onaylanması</w:t>
            </w:r>
          </w:p>
          <w:p w:rsidR="00422E77" w:rsidRDefault="00422E77">
            <w:pPr>
              <w:numPr>
                <w:ilvl w:val="0"/>
                <w:numId w:val="21"/>
              </w:numPr>
              <w:jc w:val="both"/>
              <w:rPr>
                <w:sz w:val="22"/>
              </w:rPr>
            </w:pPr>
            <w:r>
              <w:rPr>
                <w:sz w:val="22"/>
              </w:rPr>
              <w:t>İş bitiminde projeleri onaylanarak teslim almak,</w:t>
            </w:r>
          </w:p>
          <w:p w:rsidR="00422E77" w:rsidRDefault="00422E77">
            <w:pPr>
              <w:numPr>
                <w:ilvl w:val="0"/>
                <w:numId w:val="21"/>
              </w:numPr>
              <w:jc w:val="both"/>
              <w:rPr>
                <w:sz w:val="22"/>
              </w:rPr>
            </w:pPr>
            <w:proofErr w:type="gramStart"/>
            <w:r>
              <w:rPr>
                <w:sz w:val="22"/>
              </w:rPr>
              <w:t>İşin kabulünü yapmak.</w:t>
            </w:r>
            <w:proofErr w:type="gramEnd"/>
          </w:p>
          <w:p w:rsidR="00422E77" w:rsidRDefault="00422E77">
            <w:pPr>
              <w:ind w:left="320"/>
              <w:jc w:val="both"/>
              <w:rPr>
                <w:b/>
                <w:sz w:val="22"/>
              </w:rPr>
            </w:pPr>
          </w:p>
          <w:p w:rsidR="00422E77" w:rsidRDefault="00422E77">
            <w:pPr>
              <w:numPr>
                <w:ilvl w:val="0"/>
                <w:numId w:val="21"/>
              </w:numPr>
              <w:shd w:val="clear" w:color="auto" w:fill="FFFFFF"/>
              <w:spacing w:line="240" w:lineRule="atLeast"/>
              <w:jc w:val="both"/>
              <w:rPr>
                <w:rFonts w:eastAsia="Calibri"/>
                <w:b/>
                <w:lang w:eastAsia="en-US"/>
              </w:rPr>
            </w:pPr>
            <w:proofErr w:type="gramStart"/>
            <w:r>
              <w:rPr>
                <w:rFonts w:eastAsia="Calibri"/>
                <w:b/>
                <w:sz w:val="22"/>
                <w:lang w:eastAsia="en-US"/>
              </w:rPr>
              <w:t xml:space="preserve">Not: </w:t>
            </w:r>
            <w:r>
              <w:rPr>
                <w:rFonts w:eastAsia="Calibri"/>
                <w:sz w:val="22"/>
                <w:lang w:eastAsia="en-US"/>
              </w:rPr>
              <w:t>Dairenin diğer şube müdürlerine destek hizmeti vermek.</w:t>
            </w:r>
            <w:proofErr w:type="gramEnd"/>
          </w:p>
        </w:tc>
      </w:tr>
    </w:tbl>
    <w:p w:rsidR="00422E77" w:rsidRDefault="00422E77" w:rsidP="00422E77">
      <w:pPr>
        <w:tabs>
          <w:tab w:val="left" w:pos="5760"/>
        </w:tabs>
        <w:rPr>
          <w:rFonts w:ascii="Arial" w:hAnsi="Arial" w:cs="Arial"/>
          <w:sz w:val="18"/>
          <w:szCs w:val="20"/>
        </w:rPr>
      </w:pPr>
    </w:p>
    <w:p w:rsidR="002730B2" w:rsidRDefault="002730B2"/>
    <w:sectPr w:rsidR="002730B2" w:rsidSect="00422E77">
      <w:pgSz w:w="11906" w:h="16838" w:code="9"/>
      <w:pgMar w:top="426"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8CC"/>
    <w:multiLevelType w:val="hybridMultilevel"/>
    <w:tmpl w:val="3254403A"/>
    <w:lvl w:ilvl="0" w:tplc="041F000F">
      <w:start w:val="1"/>
      <w:numFmt w:val="decimal"/>
      <w:lvlText w:val="%1."/>
      <w:lvlJc w:val="left"/>
      <w:pPr>
        <w:ind w:left="502"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0C06C9E"/>
    <w:multiLevelType w:val="hybridMultilevel"/>
    <w:tmpl w:val="4E7A1A5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1A83704"/>
    <w:multiLevelType w:val="hybridMultilevel"/>
    <w:tmpl w:val="CAEA0A3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0AC137E4"/>
    <w:multiLevelType w:val="hybridMultilevel"/>
    <w:tmpl w:val="CAEA0A3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0E00534F"/>
    <w:multiLevelType w:val="hybridMultilevel"/>
    <w:tmpl w:val="6C6A7F7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1C400CA4"/>
    <w:multiLevelType w:val="hybridMultilevel"/>
    <w:tmpl w:val="E4C4CF3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1D0D30BD"/>
    <w:multiLevelType w:val="hybridMultilevel"/>
    <w:tmpl w:val="FAE6FBD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1ED747D7"/>
    <w:multiLevelType w:val="hybridMultilevel"/>
    <w:tmpl w:val="AD60B92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1F6E053E"/>
    <w:multiLevelType w:val="hybridMultilevel"/>
    <w:tmpl w:val="3254403A"/>
    <w:lvl w:ilvl="0" w:tplc="041F000F">
      <w:start w:val="1"/>
      <w:numFmt w:val="decimal"/>
      <w:lvlText w:val="%1."/>
      <w:lvlJc w:val="left"/>
      <w:pPr>
        <w:ind w:left="502"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35F772F5"/>
    <w:multiLevelType w:val="hybridMultilevel"/>
    <w:tmpl w:val="C826F1D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4002511D"/>
    <w:multiLevelType w:val="hybridMultilevel"/>
    <w:tmpl w:val="34E806C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41B62146"/>
    <w:multiLevelType w:val="hybridMultilevel"/>
    <w:tmpl w:val="86AC165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44E54D06"/>
    <w:multiLevelType w:val="hybridMultilevel"/>
    <w:tmpl w:val="6824830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4CCF7690"/>
    <w:multiLevelType w:val="hybridMultilevel"/>
    <w:tmpl w:val="6D1C2F6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nsid w:val="4D836E09"/>
    <w:multiLevelType w:val="hybridMultilevel"/>
    <w:tmpl w:val="2CD6652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533606DF"/>
    <w:multiLevelType w:val="hybridMultilevel"/>
    <w:tmpl w:val="892A785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568F6671"/>
    <w:multiLevelType w:val="hybridMultilevel"/>
    <w:tmpl w:val="871EEFA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nsid w:val="5BF170BE"/>
    <w:multiLevelType w:val="hybridMultilevel"/>
    <w:tmpl w:val="E4C4CF3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nsid w:val="5CFC03EA"/>
    <w:multiLevelType w:val="hybridMultilevel"/>
    <w:tmpl w:val="986E30C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nsid w:val="5DB813BB"/>
    <w:multiLevelType w:val="multilevel"/>
    <w:tmpl w:val="A0BA6706"/>
    <w:styleLink w:val="Stil1"/>
    <w:lvl w:ilvl="0">
      <w:start w:val="1"/>
      <w:numFmt w:val="decimal"/>
      <w:lvlText w:val="%1."/>
      <w:lvlJc w:val="left"/>
      <w:pPr>
        <w:ind w:left="1134" w:hanging="567"/>
      </w:pPr>
    </w:lvl>
    <w:lvl w:ilvl="1">
      <w:start w:val="1"/>
      <w:numFmt w:val="decimal"/>
      <w:lvlText w:val="%1.%2."/>
      <w:lvlJc w:val="left"/>
      <w:pPr>
        <w:tabs>
          <w:tab w:val="num" w:pos="1701"/>
        </w:tabs>
        <w:ind w:left="1871" w:hanging="850"/>
      </w:pPr>
    </w:lvl>
    <w:lvl w:ilvl="2">
      <w:start w:val="1"/>
      <w:numFmt w:val="decimal"/>
      <w:lvlText w:val="%1.%2.%3."/>
      <w:lvlJc w:val="left"/>
      <w:pPr>
        <w:tabs>
          <w:tab w:val="num" w:pos="1814"/>
        </w:tabs>
        <w:ind w:left="3005" w:hanging="1191"/>
      </w:pPr>
    </w:lvl>
    <w:lvl w:ilvl="3">
      <w:start w:val="1"/>
      <w:numFmt w:val="decimal"/>
      <w:lvlText w:val="%1.%2.%3.%4."/>
      <w:lvlJc w:val="left"/>
      <w:pPr>
        <w:tabs>
          <w:tab w:val="num" w:pos="4309"/>
        </w:tabs>
        <w:ind w:left="4309" w:hanging="1474"/>
      </w:pPr>
    </w:lvl>
    <w:lvl w:ilvl="4">
      <w:start w:val="1"/>
      <w:numFmt w:val="decimal"/>
      <w:lvlText w:val="%1.%2.%3.%4.%5."/>
      <w:lvlJc w:val="left"/>
      <w:pPr>
        <w:ind w:left="6180" w:hanging="1984"/>
      </w:pPr>
    </w:lvl>
    <w:lvl w:ilvl="5">
      <w:start w:val="1"/>
      <w:numFmt w:val="decimal"/>
      <w:lvlText w:val="%1.%2.%3.%4.%5.%6."/>
      <w:lvlJc w:val="left"/>
      <w:pPr>
        <w:ind w:left="10037" w:hanging="680"/>
      </w:pPr>
    </w:lvl>
    <w:lvl w:ilvl="6">
      <w:start w:val="1"/>
      <w:numFmt w:val="decimal"/>
      <w:lvlText w:val="%1.%2.%3.%4.%5.%6.%7."/>
      <w:lvlJc w:val="left"/>
      <w:pPr>
        <w:ind w:left="11795" w:hanging="680"/>
      </w:pPr>
    </w:lvl>
    <w:lvl w:ilvl="7">
      <w:start w:val="1"/>
      <w:numFmt w:val="decimal"/>
      <w:lvlText w:val="%1.%2.%3.%4.%5.%6.%7.%8."/>
      <w:lvlJc w:val="left"/>
      <w:pPr>
        <w:ind w:left="13553" w:hanging="680"/>
      </w:pPr>
    </w:lvl>
    <w:lvl w:ilvl="8">
      <w:start w:val="1"/>
      <w:numFmt w:val="decimal"/>
      <w:lvlText w:val="%1.%2.%3.%4.%5.%6.%7.%8.%9."/>
      <w:lvlJc w:val="left"/>
      <w:pPr>
        <w:ind w:left="15311" w:hanging="680"/>
      </w:pPr>
    </w:lvl>
  </w:abstractNum>
  <w:abstractNum w:abstractNumId="20">
    <w:nsid w:val="754534A0"/>
    <w:multiLevelType w:val="hybridMultilevel"/>
    <w:tmpl w:val="2B2EFE56"/>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1">
    <w:nsid w:val="7F147CA3"/>
    <w:multiLevelType w:val="hybridMultilevel"/>
    <w:tmpl w:val="2AF67900"/>
    <w:lvl w:ilvl="0" w:tplc="86DC2696">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E77"/>
    <w:rsid w:val="002730B2"/>
    <w:rsid w:val="00422E77"/>
    <w:rsid w:val="007B3251"/>
    <w:rsid w:val="00810455"/>
    <w:rsid w:val="00BF22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E7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22E77"/>
    <w:pPr>
      <w:keepNext/>
      <w:outlineLvl w:val="0"/>
    </w:pPr>
    <w:rPr>
      <w:b/>
      <w:bCs/>
      <w:sz w:val="28"/>
      <w:u w:val="single"/>
    </w:rPr>
  </w:style>
  <w:style w:type="paragraph" w:styleId="Balk7">
    <w:name w:val="heading 7"/>
    <w:basedOn w:val="Normal"/>
    <w:next w:val="Normal"/>
    <w:link w:val="Balk7Char"/>
    <w:semiHidden/>
    <w:unhideWhenUsed/>
    <w:qFormat/>
    <w:rsid w:val="00422E77"/>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22E77"/>
    <w:rPr>
      <w:rFonts w:ascii="Times New Roman" w:eastAsia="Times New Roman" w:hAnsi="Times New Roman" w:cs="Times New Roman"/>
      <w:b/>
      <w:bCs/>
      <w:sz w:val="28"/>
      <w:szCs w:val="24"/>
      <w:u w:val="single"/>
      <w:lang w:eastAsia="tr-TR"/>
    </w:rPr>
  </w:style>
  <w:style w:type="character" w:customStyle="1" w:styleId="Balk7Char">
    <w:name w:val="Başlık 7 Char"/>
    <w:basedOn w:val="VarsaylanParagrafYazTipi"/>
    <w:link w:val="Balk7"/>
    <w:semiHidden/>
    <w:rsid w:val="00422E77"/>
    <w:rPr>
      <w:rFonts w:ascii="Times New Roman" w:eastAsia="Times New Roman" w:hAnsi="Times New Roman" w:cs="Times New Roman"/>
      <w:sz w:val="24"/>
      <w:szCs w:val="24"/>
      <w:lang w:eastAsia="tr-TR"/>
    </w:rPr>
  </w:style>
  <w:style w:type="character" w:styleId="Kpr">
    <w:name w:val="Hyperlink"/>
    <w:semiHidden/>
    <w:unhideWhenUsed/>
    <w:rsid w:val="00422E77"/>
    <w:rPr>
      <w:color w:val="0000FF"/>
      <w:u w:val="single"/>
    </w:rPr>
  </w:style>
  <w:style w:type="character" w:styleId="zlenenKpr">
    <w:name w:val="FollowedHyperlink"/>
    <w:basedOn w:val="VarsaylanParagrafYazTipi"/>
    <w:uiPriority w:val="99"/>
    <w:semiHidden/>
    <w:unhideWhenUsed/>
    <w:rsid w:val="00422E77"/>
    <w:rPr>
      <w:color w:val="800080" w:themeColor="followedHyperlink"/>
      <w:u w:val="single"/>
    </w:rPr>
  </w:style>
  <w:style w:type="paragraph" w:styleId="stbilgi">
    <w:name w:val="header"/>
    <w:basedOn w:val="Normal"/>
    <w:link w:val="stbilgiChar"/>
    <w:semiHidden/>
    <w:unhideWhenUsed/>
    <w:rsid w:val="00422E77"/>
    <w:pPr>
      <w:tabs>
        <w:tab w:val="center" w:pos="4536"/>
        <w:tab w:val="right" w:pos="9072"/>
      </w:tabs>
    </w:pPr>
  </w:style>
  <w:style w:type="character" w:customStyle="1" w:styleId="stbilgiChar">
    <w:name w:val="Üstbilgi Char"/>
    <w:basedOn w:val="VarsaylanParagrafYazTipi"/>
    <w:link w:val="stbilgi"/>
    <w:semiHidden/>
    <w:rsid w:val="00422E77"/>
    <w:rPr>
      <w:rFonts w:ascii="Times New Roman" w:eastAsia="Times New Roman" w:hAnsi="Times New Roman" w:cs="Times New Roman"/>
      <w:sz w:val="24"/>
      <w:szCs w:val="24"/>
      <w:lang w:eastAsia="tr-TR"/>
    </w:rPr>
  </w:style>
  <w:style w:type="paragraph" w:styleId="Altbilgi">
    <w:name w:val="footer"/>
    <w:basedOn w:val="Normal"/>
    <w:link w:val="AltbilgiChar"/>
    <w:semiHidden/>
    <w:unhideWhenUsed/>
    <w:rsid w:val="00422E77"/>
    <w:pPr>
      <w:tabs>
        <w:tab w:val="center" w:pos="4536"/>
        <w:tab w:val="right" w:pos="9072"/>
      </w:tabs>
    </w:pPr>
  </w:style>
  <w:style w:type="character" w:customStyle="1" w:styleId="AltbilgiChar">
    <w:name w:val="Altbilgi Char"/>
    <w:basedOn w:val="VarsaylanParagrafYazTipi"/>
    <w:link w:val="Altbilgi"/>
    <w:semiHidden/>
    <w:rsid w:val="00422E77"/>
    <w:rPr>
      <w:rFonts w:ascii="Times New Roman" w:eastAsia="Times New Roman" w:hAnsi="Times New Roman" w:cs="Times New Roman"/>
      <w:sz w:val="24"/>
      <w:szCs w:val="24"/>
      <w:lang w:eastAsia="tr-TR"/>
    </w:rPr>
  </w:style>
  <w:style w:type="paragraph" w:styleId="GvdeMetni">
    <w:name w:val="Body Text"/>
    <w:basedOn w:val="Normal"/>
    <w:link w:val="GvdeMetniChar"/>
    <w:semiHidden/>
    <w:unhideWhenUsed/>
    <w:rsid w:val="00422E77"/>
    <w:pPr>
      <w:jc w:val="both"/>
    </w:pPr>
    <w:rPr>
      <w:szCs w:val="20"/>
    </w:rPr>
  </w:style>
  <w:style w:type="character" w:customStyle="1" w:styleId="GvdeMetniChar">
    <w:name w:val="Gövde Metni Char"/>
    <w:basedOn w:val="VarsaylanParagrafYazTipi"/>
    <w:link w:val="GvdeMetni"/>
    <w:semiHidden/>
    <w:rsid w:val="00422E77"/>
    <w:rPr>
      <w:rFonts w:ascii="Times New Roman" w:eastAsia="Times New Roman" w:hAnsi="Times New Roman" w:cs="Times New Roman"/>
      <w:sz w:val="24"/>
      <w:szCs w:val="20"/>
      <w:lang w:eastAsia="tr-TR"/>
    </w:rPr>
  </w:style>
  <w:style w:type="paragraph" w:styleId="BalonMetni">
    <w:name w:val="Balloon Text"/>
    <w:basedOn w:val="Normal"/>
    <w:link w:val="BalonMetniChar"/>
    <w:semiHidden/>
    <w:unhideWhenUsed/>
    <w:rsid w:val="00422E77"/>
    <w:rPr>
      <w:rFonts w:ascii="Tahoma" w:hAnsi="Tahoma" w:cs="Tahoma"/>
      <w:sz w:val="16"/>
      <w:szCs w:val="16"/>
    </w:rPr>
  </w:style>
  <w:style w:type="character" w:customStyle="1" w:styleId="BalonMetniChar">
    <w:name w:val="Balon Metni Char"/>
    <w:basedOn w:val="VarsaylanParagrafYazTipi"/>
    <w:link w:val="BalonMetni"/>
    <w:semiHidden/>
    <w:rsid w:val="00422E77"/>
    <w:rPr>
      <w:rFonts w:ascii="Tahoma" w:eastAsia="Times New Roman" w:hAnsi="Tahoma" w:cs="Tahoma"/>
      <w:sz w:val="16"/>
      <w:szCs w:val="16"/>
      <w:lang w:eastAsia="tr-TR"/>
    </w:rPr>
  </w:style>
  <w:style w:type="paragraph" w:styleId="ListeParagraf">
    <w:name w:val="List Paragraph"/>
    <w:basedOn w:val="Normal"/>
    <w:uiPriority w:val="34"/>
    <w:qFormat/>
    <w:rsid w:val="00422E77"/>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422E77"/>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uiPriority w:val="59"/>
    <w:rsid w:val="00422E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uiPriority w:val="59"/>
    <w:rsid w:val="00422E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
    <w:name w:val="Stil1"/>
    <w:uiPriority w:val="99"/>
    <w:rsid w:val="00422E77"/>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E7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22E77"/>
    <w:pPr>
      <w:keepNext/>
      <w:outlineLvl w:val="0"/>
    </w:pPr>
    <w:rPr>
      <w:b/>
      <w:bCs/>
      <w:sz w:val="28"/>
      <w:u w:val="single"/>
    </w:rPr>
  </w:style>
  <w:style w:type="paragraph" w:styleId="Balk7">
    <w:name w:val="heading 7"/>
    <w:basedOn w:val="Normal"/>
    <w:next w:val="Normal"/>
    <w:link w:val="Balk7Char"/>
    <w:semiHidden/>
    <w:unhideWhenUsed/>
    <w:qFormat/>
    <w:rsid w:val="00422E77"/>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22E77"/>
    <w:rPr>
      <w:rFonts w:ascii="Times New Roman" w:eastAsia="Times New Roman" w:hAnsi="Times New Roman" w:cs="Times New Roman"/>
      <w:b/>
      <w:bCs/>
      <w:sz w:val="28"/>
      <w:szCs w:val="24"/>
      <w:u w:val="single"/>
      <w:lang w:eastAsia="tr-TR"/>
    </w:rPr>
  </w:style>
  <w:style w:type="character" w:customStyle="1" w:styleId="Balk7Char">
    <w:name w:val="Başlık 7 Char"/>
    <w:basedOn w:val="VarsaylanParagrafYazTipi"/>
    <w:link w:val="Balk7"/>
    <w:semiHidden/>
    <w:rsid w:val="00422E77"/>
    <w:rPr>
      <w:rFonts w:ascii="Times New Roman" w:eastAsia="Times New Roman" w:hAnsi="Times New Roman" w:cs="Times New Roman"/>
      <w:sz w:val="24"/>
      <w:szCs w:val="24"/>
      <w:lang w:eastAsia="tr-TR"/>
    </w:rPr>
  </w:style>
  <w:style w:type="character" w:styleId="Kpr">
    <w:name w:val="Hyperlink"/>
    <w:semiHidden/>
    <w:unhideWhenUsed/>
    <w:rsid w:val="00422E77"/>
    <w:rPr>
      <w:color w:val="0000FF"/>
      <w:u w:val="single"/>
    </w:rPr>
  </w:style>
  <w:style w:type="character" w:styleId="zlenenKpr">
    <w:name w:val="FollowedHyperlink"/>
    <w:basedOn w:val="VarsaylanParagrafYazTipi"/>
    <w:uiPriority w:val="99"/>
    <w:semiHidden/>
    <w:unhideWhenUsed/>
    <w:rsid w:val="00422E77"/>
    <w:rPr>
      <w:color w:val="800080" w:themeColor="followedHyperlink"/>
      <w:u w:val="single"/>
    </w:rPr>
  </w:style>
  <w:style w:type="paragraph" w:styleId="stbilgi">
    <w:name w:val="header"/>
    <w:basedOn w:val="Normal"/>
    <w:link w:val="stbilgiChar"/>
    <w:semiHidden/>
    <w:unhideWhenUsed/>
    <w:rsid w:val="00422E77"/>
    <w:pPr>
      <w:tabs>
        <w:tab w:val="center" w:pos="4536"/>
        <w:tab w:val="right" w:pos="9072"/>
      </w:tabs>
    </w:pPr>
  </w:style>
  <w:style w:type="character" w:customStyle="1" w:styleId="stbilgiChar">
    <w:name w:val="Üstbilgi Char"/>
    <w:basedOn w:val="VarsaylanParagrafYazTipi"/>
    <w:link w:val="stbilgi"/>
    <w:semiHidden/>
    <w:rsid w:val="00422E77"/>
    <w:rPr>
      <w:rFonts w:ascii="Times New Roman" w:eastAsia="Times New Roman" w:hAnsi="Times New Roman" w:cs="Times New Roman"/>
      <w:sz w:val="24"/>
      <w:szCs w:val="24"/>
      <w:lang w:eastAsia="tr-TR"/>
    </w:rPr>
  </w:style>
  <w:style w:type="paragraph" w:styleId="Altbilgi">
    <w:name w:val="footer"/>
    <w:basedOn w:val="Normal"/>
    <w:link w:val="AltbilgiChar"/>
    <w:semiHidden/>
    <w:unhideWhenUsed/>
    <w:rsid w:val="00422E77"/>
    <w:pPr>
      <w:tabs>
        <w:tab w:val="center" w:pos="4536"/>
        <w:tab w:val="right" w:pos="9072"/>
      </w:tabs>
    </w:pPr>
  </w:style>
  <w:style w:type="character" w:customStyle="1" w:styleId="AltbilgiChar">
    <w:name w:val="Altbilgi Char"/>
    <w:basedOn w:val="VarsaylanParagrafYazTipi"/>
    <w:link w:val="Altbilgi"/>
    <w:semiHidden/>
    <w:rsid w:val="00422E77"/>
    <w:rPr>
      <w:rFonts w:ascii="Times New Roman" w:eastAsia="Times New Roman" w:hAnsi="Times New Roman" w:cs="Times New Roman"/>
      <w:sz w:val="24"/>
      <w:szCs w:val="24"/>
      <w:lang w:eastAsia="tr-TR"/>
    </w:rPr>
  </w:style>
  <w:style w:type="paragraph" w:styleId="GvdeMetni">
    <w:name w:val="Body Text"/>
    <w:basedOn w:val="Normal"/>
    <w:link w:val="GvdeMetniChar"/>
    <w:semiHidden/>
    <w:unhideWhenUsed/>
    <w:rsid w:val="00422E77"/>
    <w:pPr>
      <w:jc w:val="both"/>
    </w:pPr>
    <w:rPr>
      <w:szCs w:val="20"/>
    </w:rPr>
  </w:style>
  <w:style w:type="character" w:customStyle="1" w:styleId="GvdeMetniChar">
    <w:name w:val="Gövde Metni Char"/>
    <w:basedOn w:val="VarsaylanParagrafYazTipi"/>
    <w:link w:val="GvdeMetni"/>
    <w:semiHidden/>
    <w:rsid w:val="00422E77"/>
    <w:rPr>
      <w:rFonts w:ascii="Times New Roman" w:eastAsia="Times New Roman" w:hAnsi="Times New Roman" w:cs="Times New Roman"/>
      <w:sz w:val="24"/>
      <w:szCs w:val="20"/>
      <w:lang w:eastAsia="tr-TR"/>
    </w:rPr>
  </w:style>
  <w:style w:type="paragraph" w:styleId="BalonMetni">
    <w:name w:val="Balloon Text"/>
    <w:basedOn w:val="Normal"/>
    <w:link w:val="BalonMetniChar"/>
    <w:semiHidden/>
    <w:unhideWhenUsed/>
    <w:rsid w:val="00422E77"/>
    <w:rPr>
      <w:rFonts w:ascii="Tahoma" w:hAnsi="Tahoma" w:cs="Tahoma"/>
      <w:sz w:val="16"/>
      <w:szCs w:val="16"/>
    </w:rPr>
  </w:style>
  <w:style w:type="character" w:customStyle="1" w:styleId="BalonMetniChar">
    <w:name w:val="Balon Metni Char"/>
    <w:basedOn w:val="VarsaylanParagrafYazTipi"/>
    <w:link w:val="BalonMetni"/>
    <w:semiHidden/>
    <w:rsid w:val="00422E77"/>
    <w:rPr>
      <w:rFonts w:ascii="Tahoma" w:eastAsia="Times New Roman" w:hAnsi="Tahoma" w:cs="Tahoma"/>
      <w:sz w:val="16"/>
      <w:szCs w:val="16"/>
      <w:lang w:eastAsia="tr-TR"/>
    </w:rPr>
  </w:style>
  <w:style w:type="paragraph" w:styleId="ListeParagraf">
    <w:name w:val="List Paragraph"/>
    <w:basedOn w:val="Normal"/>
    <w:uiPriority w:val="34"/>
    <w:qFormat/>
    <w:rsid w:val="00422E77"/>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422E77"/>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uiPriority w:val="59"/>
    <w:rsid w:val="00422E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uiPriority w:val="59"/>
    <w:rsid w:val="00422E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
    <w:name w:val="Stil1"/>
    <w:uiPriority w:val="99"/>
    <w:rsid w:val="00422E77"/>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5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7536</Words>
  <Characters>42961</Characters>
  <Application>Microsoft Office Word</Application>
  <DocSecurity>0</DocSecurity>
  <Lines>358</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Etüt Proje</dc:title>
  <dc:creator>pc</dc:creator>
  <cp:lastModifiedBy>pc</cp:lastModifiedBy>
  <cp:revision>2</cp:revision>
  <dcterms:created xsi:type="dcterms:W3CDTF">2018-03-09T07:43:00Z</dcterms:created>
  <dcterms:modified xsi:type="dcterms:W3CDTF">2018-03-09T07:43:00Z</dcterms:modified>
</cp:coreProperties>
</file>